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DAE" w:rsidRPr="001419E4" w:rsidRDefault="00C45463" w:rsidP="00C62FA3">
      <w:pPr>
        <w:spacing w:after="0" w:line="240" w:lineRule="auto"/>
        <w:jc w:val="center"/>
        <w:rPr>
          <w:rFonts w:cs="B Titr"/>
          <w:sz w:val="36"/>
          <w:szCs w:val="36"/>
          <w:rtl/>
        </w:rPr>
      </w:pPr>
      <w:bookmarkStart w:id="0" w:name="_GoBack"/>
      <w:bookmarkEnd w:id="0"/>
      <w:r w:rsidRPr="001419E4">
        <w:rPr>
          <w:rFonts w:cs="B Titr" w:hint="cs"/>
          <w:sz w:val="36"/>
          <w:szCs w:val="36"/>
          <w:rtl/>
        </w:rPr>
        <w:t>جدول تعهدات بیمه تکمیلی درمان در سال 139</w:t>
      </w:r>
      <w:r w:rsidR="00C62FA3">
        <w:rPr>
          <w:rFonts w:cs="B Titr" w:hint="cs"/>
          <w:sz w:val="36"/>
          <w:szCs w:val="36"/>
          <w:rtl/>
        </w:rPr>
        <w:t>9</w:t>
      </w:r>
      <w:r w:rsidRPr="001419E4">
        <w:rPr>
          <w:rFonts w:cs="B Titr" w:hint="cs"/>
          <w:sz w:val="36"/>
          <w:szCs w:val="36"/>
          <w:rtl/>
        </w:rPr>
        <w:t xml:space="preserve"> جهت هر نفر</w:t>
      </w:r>
    </w:p>
    <w:tbl>
      <w:tblPr>
        <w:tblStyle w:val="TableGrid"/>
        <w:bidiVisual/>
        <w:tblW w:w="0" w:type="auto"/>
        <w:jc w:val="center"/>
        <w:tblLook w:val="04A0" w:firstRow="1" w:lastRow="0" w:firstColumn="1" w:lastColumn="0" w:noHBand="0" w:noVBand="1"/>
      </w:tblPr>
      <w:tblGrid>
        <w:gridCol w:w="694"/>
        <w:gridCol w:w="6800"/>
        <w:gridCol w:w="1685"/>
        <w:gridCol w:w="1275"/>
      </w:tblGrid>
      <w:tr w:rsidR="001419E4" w:rsidRPr="001419E4" w:rsidTr="00DA5058">
        <w:trPr>
          <w:jc w:val="center"/>
        </w:trPr>
        <w:tc>
          <w:tcPr>
            <w:tcW w:w="694" w:type="dxa"/>
            <w:tcBorders>
              <w:top w:val="single" w:sz="24" w:space="0" w:color="auto"/>
              <w:left w:val="single" w:sz="24" w:space="0" w:color="auto"/>
              <w:bottom w:val="single" w:sz="18" w:space="0" w:color="auto"/>
              <w:right w:val="single" w:sz="24" w:space="0" w:color="auto"/>
            </w:tcBorders>
            <w:shd w:val="clear" w:color="auto" w:fill="D9D9D9" w:themeFill="background1" w:themeFillShade="D9"/>
            <w:vAlign w:val="center"/>
          </w:tcPr>
          <w:p w:rsidR="00C45463" w:rsidRPr="001419E4" w:rsidRDefault="00C45463" w:rsidP="00C45463">
            <w:pPr>
              <w:jc w:val="center"/>
              <w:rPr>
                <w:rFonts w:cs="B Titr"/>
                <w:sz w:val="24"/>
                <w:szCs w:val="24"/>
                <w:rtl/>
              </w:rPr>
            </w:pPr>
            <w:r w:rsidRPr="001419E4">
              <w:rPr>
                <w:rFonts w:cs="B Titr" w:hint="cs"/>
                <w:sz w:val="24"/>
                <w:szCs w:val="24"/>
                <w:rtl/>
              </w:rPr>
              <w:t>ردیف</w:t>
            </w:r>
          </w:p>
        </w:tc>
        <w:tc>
          <w:tcPr>
            <w:tcW w:w="6800" w:type="dxa"/>
            <w:tcBorders>
              <w:top w:val="single" w:sz="24" w:space="0" w:color="auto"/>
              <w:left w:val="single" w:sz="24" w:space="0" w:color="auto"/>
              <w:bottom w:val="single" w:sz="18" w:space="0" w:color="auto"/>
              <w:right w:val="single" w:sz="24" w:space="0" w:color="auto"/>
            </w:tcBorders>
            <w:shd w:val="clear" w:color="auto" w:fill="D9D9D9" w:themeFill="background1" w:themeFillShade="D9"/>
            <w:vAlign w:val="center"/>
          </w:tcPr>
          <w:p w:rsidR="00C45463" w:rsidRPr="001419E4" w:rsidRDefault="00C45463" w:rsidP="00C45463">
            <w:pPr>
              <w:jc w:val="center"/>
              <w:rPr>
                <w:rFonts w:cs="B Titr"/>
                <w:sz w:val="24"/>
                <w:szCs w:val="24"/>
                <w:rtl/>
              </w:rPr>
            </w:pPr>
            <w:r w:rsidRPr="001419E4">
              <w:rPr>
                <w:rFonts w:cs="B Titr" w:hint="cs"/>
                <w:sz w:val="24"/>
                <w:szCs w:val="24"/>
                <w:rtl/>
              </w:rPr>
              <w:t>شرح تعهدات</w:t>
            </w:r>
          </w:p>
        </w:tc>
        <w:tc>
          <w:tcPr>
            <w:tcW w:w="1685" w:type="dxa"/>
            <w:tcBorders>
              <w:top w:val="single" w:sz="24" w:space="0" w:color="auto"/>
              <w:left w:val="single" w:sz="24" w:space="0" w:color="auto"/>
              <w:bottom w:val="single" w:sz="18" w:space="0" w:color="auto"/>
              <w:right w:val="single" w:sz="24" w:space="0" w:color="auto"/>
            </w:tcBorders>
            <w:shd w:val="clear" w:color="auto" w:fill="D9D9D9" w:themeFill="background1" w:themeFillShade="D9"/>
            <w:vAlign w:val="center"/>
          </w:tcPr>
          <w:p w:rsidR="00C45463" w:rsidRPr="001419E4" w:rsidRDefault="00C45463" w:rsidP="00C45463">
            <w:pPr>
              <w:jc w:val="center"/>
              <w:rPr>
                <w:rFonts w:cs="B Titr"/>
                <w:sz w:val="24"/>
                <w:szCs w:val="24"/>
                <w:rtl/>
              </w:rPr>
            </w:pPr>
            <w:r w:rsidRPr="001419E4">
              <w:rPr>
                <w:rFonts w:cs="B Titr" w:hint="cs"/>
                <w:sz w:val="24"/>
                <w:szCs w:val="24"/>
                <w:rtl/>
              </w:rPr>
              <w:t xml:space="preserve">حداکثر سقف </w:t>
            </w:r>
            <w:r w:rsidR="001419E4">
              <w:rPr>
                <w:rFonts w:cs="B Titr"/>
                <w:sz w:val="24"/>
                <w:szCs w:val="24"/>
                <w:rtl/>
              </w:rPr>
              <w:br/>
            </w:r>
            <w:r w:rsidRPr="001419E4">
              <w:rPr>
                <w:rFonts w:cs="B Titr" w:hint="cs"/>
                <w:sz w:val="24"/>
                <w:szCs w:val="24"/>
                <w:rtl/>
              </w:rPr>
              <w:t>تعهدات به ریال</w:t>
            </w:r>
          </w:p>
        </w:tc>
        <w:tc>
          <w:tcPr>
            <w:tcW w:w="1275" w:type="dxa"/>
            <w:tcBorders>
              <w:top w:val="single" w:sz="24" w:space="0" w:color="auto"/>
              <w:left w:val="single" w:sz="24" w:space="0" w:color="auto"/>
              <w:bottom w:val="single" w:sz="18" w:space="0" w:color="auto"/>
              <w:right w:val="single" w:sz="24" w:space="0" w:color="auto"/>
            </w:tcBorders>
            <w:shd w:val="clear" w:color="auto" w:fill="D9D9D9" w:themeFill="background1" w:themeFillShade="D9"/>
            <w:vAlign w:val="center"/>
          </w:tcPr>
          <w:p w:rsidR="00C45463" w:rsidRPr="001419E4" w:rsidRDefault="00C45463" w:rsidP="00C45463">
            <w:pPr>
              <w:jc w:val="center"/>
              <w:rPr>
                <w:rFonts w:cs="B Titr"/>
                <w:sz w:val="24"/>
                <w:szCs w:val="24"/>
                <w:rtl/>
              </w:rPr>
            </w:pPr>
            <w:r w:rsidRPr="001419E4">
              <w:rPr>
                <w:rFonts w:cs="B Titr" w:hint="cs"/>
                <w:sz w:val="24"/>
                <w:szCs w:val="24"/>
                <w:rtl/>
              </w:rPr>
              <w:t xml:space="preserve">فرانشیز </w:t>
            </w:r>
            <w:r w:rsidR="001419E4">
              <w:rPr>
                <w:rFonts w:cs="B Titr"/>
                <w:sz w:val="24"/>
                <w:szCs w:val="24"/>
                <w:rtl/>
              </w:rPr>
              <w:br/>
            </w:r>
            <w:r w:rsidRPr="001419E4">
              <w:rPr>
                <w:rFonts w:cs="B Titr" w:hint="cs"/>
                <w:sz w:val="24"/>
                <w:szCs w:val="24"/>
                <w:rtl/>
              </w:rPr>
              <w:t>سهم بیمار</w:t>
            </w:r>
          </w:p>
        </w:tc>
      </w:tr>
      <w:tr w:rsidR="001419E4" w:rsidRPr="001419E4" w:rsidTr="00DA5058">
        <w:trPr>
          <w:jc w:val="center"/>
        </w:trPr>
        <w:tc>
          <w:tcPr>
            <w:tcW w:w="694" w:type="dxa"/>
            <w:tcBorders>
              <w:top w:val="single" w:sz="18" w:space="0" w:color="auto"/>
              <w:left w:val="single" w:sz="24" w:space="0" w:color="auto"/>
              <w:bottom w:val="single" w:sz="18" w:space="0" w:color="auto"/>
              <w:right w:val="single" w:sz="24" w:space="0" w:color="auto"/>
            </w:tcBorders>
            <w:shd w:val="clear" w:color="auto" w:fill="D9D9D9" w:themeFill="background1" w:themeFillShade="D9"/>
            <w:vAlign w:val="center"/>
          </w:tcPr>
          <w:p w:rsidR="00C45463" w:rsidRPr="001419E4" w:rsidRDefault="00C45463" w:rsidP="00C45463">
            <w:pPr>
              <w:jc w:val="center"/>
              <w:rPr>
                <w:rFonts w:cs="B Titr"/>
                <w:sz w:val="24"/>
                <w:szCs w:val="24"/>
                <w:rtl/>
              </w:rPr>
            </w:pPr>
            <w:r w:rsidRPr="001419E4">
              <w:rPr>
                <w:rFonts w:cs="B Titr" w:hint="cs"/>
                <w:sz w:val="24"/>
                <w:szCs w:val="24"/>
                <w:rtl/>
              </w:rPr>
              <w:t>1</w:t>
            </w:r>
          </w:p>
        </w:tc>
        <w:tc>
          <w:tcPr>
            <w:tcW w:w="6800" w:type="dxa"/>
            <w:tcBorders>
              <w:top w:val="single" w:sz="18" w:space="0" w:color="auto"/>
              <w:left w:val="single" w:sz="24" w:space="0" w:color="auto"/>
              <w:bottom w:val="single" w:sz="18" w:space="0" w:color="auto"/>
              <w:right w:val="single" w:sz="24" w:space="0" w:color="auto"/>
            </w:tcBorders>
            <w:vAlign w:val="center"/>
          </w:tcPr>
          <w:p w:rsidR="00C45463" w:rsidRPr="001419E4" w:rsidRDefault="00C45463" w:rsidP="00C45463">
            <w:pPr>
              <w:spacing w:line="192" w:lineRule="auto"/>
              <w:jc w:val="both"/>
              <w:rPr>
                <w:rFonts w:cs="B Titr"/>
                <w:sz w:val="24"/>
                <w:szCs w:val="24"/>
                <w:rtl/>
              </w:rPr>
            </w:pPr>
            <w:r w:rsidRPr="001419E4">
              <w:rPr>
                <w:rFonts w:cs="B Titr" w:hint="cs"/>
                <w:sz w:val="24"/>
                <w:szCs w:val="24"/>
                <w:rtl/>
              </w:rPr>
              <w:t>تأمین هزینه های بیمارستانی شامل :</w:t>
            </w:r>
          </w:p>
          <w:p w:rsidR="00C45463" w:rsidRPr="001419E4" w:rsidRDefault="00C45463" w:rsidP="001419E4">
            <w:pPr>
              <w:spacing w:line="192" w:lineRule="auto"/>
              <w:jc w:val="both"/>
              <w:rPr>
                <w:sz w:val="24"/>
                <w:szCs w:val="24"/>
                <w:rtl/>
              </w:rPr>
            </w:pPr>
            <w:r w:rsidRPr="001419E4">
              <w:rPr>
                <w:rFonts w:cs="B Titr" w:hint="cs"/>
                <w:sz w:val="24"/>
                <w:szCs w:val="24"/>
                <w:rtl/>
              </w:rPr>
              <w:t>جراحی عمومی ، سیتی آنزیو، سنگ شکن کلیه، آنزیوگرافی قلب، درمان طبی، شیمی درمانی</w:t>
            </w:r>
            <w:r w:rsidR="003C6DD5" w:rsidRPr="001419E4">
              <w:rPr>
                <w:rFonts w:cs="B Titr" w:hint="cs"/>
                <w:sz w:val="24"/>
                <w:szCs w:val="24"/>
                <w:rtl/>
              </w:rPr>
              <w:t xml:space="preserve"> (</w:t>
            </w:r>
            <w:r w:rsidRPr="001419E4">
              <w:rPr>
                <w:rFonts w:cs="B Titr" w:hint="cs"/>
                <w:sz w:val="24"/>
                <w:szCs w:val="24"/>
                <w:rtl/>
              </w:rPr>
              <w:t xml:space="preserve"> اعم از بستری، سرپایی و هزینه های دارویی</w:t>
            </w:r>
            <w:r w:rsidR="003C6DD5" w:rsidRPr="001419E4">
              <w:rPr>
                <w:rFonts w:cs="B Titr" w:hint="cs"/>
                <w:sz w:val="24"/>
                <w:szCs w:val="24"/>
                <w:rtl/>
              </w:rPr>
              <w:t>)</w:t>
            </w:r>
            <w:r w:rsidRPr="001419E4">
              <w:rPr>
                <w:rFonts w:cs="B Titr" w:hint="cs"/>
                <w:sz w:val="24"/>
                <w:szCs w:val="24"/>
                <w:rtl/>
              </w:rPr>
              <w:t>،</w:t>
            </w:r>
            <w:r w:rsidR="001419E4">
              <w:rPr>
                <w:rFonts w:cs="B Titr" w:hint="cs"/>
                <w:sz w:val="24"/>
                <w:szCs w:val="24"/>
                <w:rtl/>
              </w:rPr>
              <w:t xml:space="preserve"> </w:t>
            </w:r>
            <w:r w:rsidRPr="001419E4">
              <w:rPr>
                <w:rFonts w:cs="B Titr" w:hint="cs"/>
                <w:sz w:val="24"/>
                <w:szCs w:val="24"/>
                <w:rtl/>
              </w:rPr>
              <w:t>رادیوتراپی، دیسک ستون فقرات ، تعویض مفصل زانو و لگن</w:t>
            </w:r>
            <w:r w:rsidR="003519A9">
              <w:rPr>
                <w:rFonts w:cs="B Titr"/>
                <w:sz w:val="24"/>
                <w:szCs w:val="24"/>
              </w:rPr>
              <w:t xml:space="preserve"> </w:t>
            </w:r>
          </w:p>
        </w:tc>
        <w:tc>
          <w:tcPr>
            <w:tcW w:w="1685" w:type="dxa"/>
            <w:tcBorders>
              <w:top w:val="single" w:sz="18" w:space="0" w:color="auto"/>
              <w:left w:val="single" w:sz="24" w:space="0" w:color="auto"/>
              <w:bottom w:val="single" w:sz="18" w:space="0" w:color="auto"/>
              <w:right w:val="single" w:sz="24" w:space="0" w:color="auto"/>
            </w:tcBorders>
            <w:vAlign w:val="center"/>
          </w:tcPr>
          <w:p w:rsidR="00C45463" w:rsidRPr="001419E4" w:rsidRDefault="009313BB" w:rsidP="00634720">
            <w:pPr>
              <w:jc w:val="center"/>
              <w:rPr>
                <w:rFonts w:cs="B Titr"/>
                <w:sz w:val="24"/>
                <w:szCs w:val="24"/>
                <w:rtl/>
              </w:rPr>
            </w:pPr>
            <w:r>
              <w:rPr>
                <w:rFonts w:cs="B Titr" w:hint="cs"/>
                <w:sz w:val="24"/>
                <w:szCs w:val="24"/>
                <w:rtl/>
              </w:rPr>
              <w:t>3</w:t>
            </w:r>
            <w:r w:rsidR="00634720">
              <w:rPr>
                <w:rFonts w:cs="B Titr" w:hint="cs"/>
                <w:sz w:val="24"/>
                <w:szCs w:val="24"/>
                <w:rtl/>
              </w:rPr>
              <w:t>5</w:t>
            </w:r>
            <w:r>
              <w:rPr>
                <w:rFonts w:cs="B Titr" w:hint="cs"/>
                <w:sz w:val="24"/>
                <w:szCs w:val="24"/>
                <w:rtl/>
              </w:rPr>
              <w:t>0،000،000</w:t>
            </w:r>
          </w:p>
        </w:tc>
        <w:tc>
          <w:tcPr>
            <w:tcW w:w="1275" w:type="dxa"/>
            <w:tcBorders>
              <w:top w:val="single" w:sz="18" w:space="0" w:color="auto"/>
              <w:left w:val="single" w:sz="24" w:space="0" w:color="auto"/>
              <w:bottom w:val="single" w:sz="18" w:space="0" w:color="auto"/>
              <w:right w:val="single" w:sz="24" w:space="0" w:color="auto"/>
            </w:tcBorders>
            <w:vAlign w:val="center"/>
          </w:tcPr>
          <w:p w:rsidR="00C45463" w:rsidRPr="001419E4" w:rsidRDefault="005D242B" w:rsidP="00C45463">
            <w:pPr>
              <w:jc w:val="center"/>
              <w:rPr>
                <w:rFonts w:cs="B Titr"/>
                <w:sz w:val="24"/>
                <w:szCs w:val="24"/>
                <w:rtl/>
              </w:rPr>
            </w:pPr>
            <w:r>
              <w:rPr>
                <w:rFonts w:cs="B Titr" w:hint="cs"/>
                <w:sz w:val="24"/>
                <w:szCs w:val="24"/>
                <w:rtl/>
              </w:rPr>
              <w:t>0</w:t>
            </w:r>
          </w:p>
        </w:tc>
      </w:tr>
      <w:tr w:rsidR="001419E4" w:rsidRPr="001419E4" w:rsidTr="00DA5058">
        <w:trPr>
          <w:jc w:val="center"/>
        </w:trPr>
        <w:tc>
          <w:tcPr>
            <w:tcW w:w="694" w:type="dxa"/>
            <w:tcBorders>
              <w:top w:val="single" w:sz="18" w:space="0" w:color="auto"/>
              <w:left w:val="single" w:sz="24" w:space="0" w:color="auto"/>
              <w:bottom w:val="single" w:sz="18" w:space="0" w:color="auto"/>
              <w:right w:val="single" w:sz="24" w:space="0" w:color="auto"/>
            </w:tcBorders>
            <w:shd w:val="clear" w:color="auto" w:fill="D9D9D9" w:themeFill="background1" w:themeFillShade="D9"/>
            <w:vAlign w:val="center"/>
          </w:tcPr>
          <w:p w:rsidR="00C45463" w:rsidRPr="001419E4" w:rsidRDefault="00C45463" w:rsidP="00C45463">
            <w:pPr>
              <w:jc w:val="center"/>
              <w:rPr>
                <w:rFonts w:cs="B Titr"/>
                <w:sz w:val="24"/>
                <w:szCs w:val="24"/>
                <w:rtl/>
              </w:rPr>
            </w:pPr>
            <w:r w:rsidRPr="001419E4">
              <w:rPr>
                <w:rFonts w:cs="B Titr" w:hint="cs"/>
                <w:sz w:val="24"/>
                <w:szCs w:val="24"/>
                <w:rtl/>
              </w:rPr>
              <w:t>2</w:t>
            </w:r>
          </w:p>
        </w:tc>
        <w:tc>
          <w:tcPr>
            <w:tcW w:w="6800" w:type="dxa"/>
            <w:tcBorders>
              <w:top w:val="single" w:sz="18" w:space="0" w:color="auto"/>
              <w:left w:val="single" w:sz="24" w:space="0" w:color="auto"/>
              <w:bottom w:val="single" w:sz="18" w:space="0" w:color="auto"/>
              <w:right w:val="single" w:sz="24" w:space="0" w:color="auto"/>
            </w:tcBorders>
            <w:vAlign w:val="center"/>
          </w:tcPr>
          <w:p w:rsidR="00C45463" w:rsidRPr="001419E4" w:rsidRDefault="00C45463" w:rsidP="00C45463">
            <w:pPr>
              <w:spacing w:line="192" w:lineRule="auto"/>
              <w:jc w:val="both"/>
              <w:rPr>
                <w:rFonts w:cs="B Titr"/>
                <w:sz w:val="24"/>
                <w:szCs w:val="24"/>
                <w:rtl/>
              </w:rPr>
            </w:pPr>
            <w:r w:rsidRPr="001419E4">
              <w:rPr>
                <w:rFonts w:cs="B Titr" w:hint="cs"/>
                <w:sz w:val="24"/>
                <w:szCs w:val="24"/>
                <w:rtl/>
              </w:rPr>
              <w:t xml:space="preserve">جبران هزینه اعمال جراحی مغز و اعصاب (به استثنای ستون فقرات)، قلب باز، پیوند کلیه، پیوند قرنیه چشم، رینوکتومی و دکرلمان ریتن، پیوند ریه، پیوند کبد، مغز استخوان با احتساب بند یک </w:t>
            </w:r>
          </w:p>
        </w:tc>
        <w:tc>
          <w:tcPr>
            <w:tcW w:w="1685" w:type="dxa"/>
            <w:tcBorders>
              <w:top w:val="single" w:sz="18" w:space="0" w:color="auto"/>
              <w:left w:val="single" w:sz="24" w:space="0" w:color="auto"/>
              <w:bottom w:val="single" w:sz="18" w:space="0" w:color="auto"/>
              <w:right w:val="single" w:sz="24" w:space="0" w:color="auto"/>
            </w:tcBorders>
            <w:vAlign w:val="center"/>
          </w:tcPr>
          <w:p w:rsidR="00C45463" w:rsidRPr="001419E4" w:rsidRDefault="00634720" w:rsidP="00C45463">
            <w:pPr>
              <w:jc w:val="center"/>
              <w:rPr>
                <w:rFonts w:cs="B Titr"/>
                <w:sz w:val="24"/>
                <w:szCs w:val="24"/>
                <w:rtl/>
              </w:rPr>
            </w:pPr>
            <w:r>
              <w:rPr>
                <w:rFonts w:cs="B Titr" w:hint="cs"/>
                <w:sz w:val="24"/>
                <w:szCs w:val="24"/>
                <w:rtl/>
              </w:rPr>
              <w:t>5</w:t>
            </w:r>
            <w:r w:rsidR="005D242B">
              <w:rPr>
                <w:rFonts w:cs="B Titr" w:hint="cs"/>
                <w:sz w:val="24"/>
                <w:szCs w:val="24"/>
                <w:rtl/>
              </w:rPr>
              <w:t>0</w:t>
            </w:r>
            <w:r w:rsidR="00C45463" w:rsidRPr="001419E4">
              <w:rPr>
                <w:rFonts w:cs="B Titr" w:hint="cs"/>
                <w:sz w:val="24"/>
                <w:szCs w:val="24"/>
                <w:rtl/>
              </w:rPr>
              <w:t>0،000،000</w:t>
            </w:r>
          </w:p>
        </w:tc>
        <w:tc>
          <w:tcPr>
            <w:tcW w:w="1275" w:type="dxa"/>
            <w:tcBorders>
              <w:top w:val="single" w:sz="18" w:space="0" w:color="auto"/>
              <w:left w:val="single" w:sz="24" w:space="0" w:color="auto"/>
              <w:bottom w:val="single" w:sz="18" w:space="0" w:color="auto"/>
              <w:right w:val="single" w:sz="24" w:space="0" w:color="auto"/>
            </w:tcBorders>
            <w:vAlign w:val="center"/>
          </w:tcPr>
          <w:p w:rsidR="00C45463" w:rsidRPr="001419E4" w:rsidRDefault="005D242B" w:rsidP="00C45463">
            <w:pPr>
              <w:jc w:val="center"/>
              <w:rPr>
                <w:rFonts w:cs="B Titr"/>
                <w:sz w:val="24"/>
                <w:szCs w:val="24"/>
                <w:rtl/>
              </w:rPr>
            </w:pPr>
            <w:r>
              <w:rPr>
                <w:rFonts w:cs="B Titr" w:hint="cs"/>
                <w:sz w:val="24"/>
                <w:szCs w:val="24"/>
                <w:rtl/>
              </w:rPr>
              <w:t>0</w:t>
            </w:r>
          </w:p>
        </w:tc>
      </w:tr>
      <w:tr w:rsidR="001419E4" w:rsidRPr="001419E4" w:rsidTr="00DA5058">
        <w:trPr>
          <w:jc w:val="center"/>
        </w:trPr>
        <w:tc>
          <w:tcPr>
            <w:tcW w:w="694" w:type="dxa"/>
            <w:tcBorders>
              <w:top w:val="single" w:sz="18" w:space="0" w:color="auto"/>
              <w:left w:val="single" w:sz="24" w:space="0" w:color="auto"/>
              <w:bottom w:val="single" w:sz="18" w:space="0" w:color="auto"/>
              <w:right w:val="single" w:sz="24" w:space="0" w:color="auto"/>
            </w:tcBorders>
            <w:shd w:val="clear" w:color="auto" w:fill="D9D9D9" w:themeFill="background1" w:themeFillShade="D9"/>
            <w:vAlign w:val="center"/>
          </w:tcPr>
          <w:p w:rsidR="00C45463" w:rsidRPr="001419E4" w:rsidRDefault="00C45463" w:rsidP="00C45463">
            <w:pPr>
              <w:jc w:val="center"/>
              <w:rPr>
                <w:rFonts w:cs="B Titr"/>
                <w:sz w:val="24"/>
                <w:szCs w:val="24"/>
                <w:rtl/>
              </w:rPr>
            </w:pPr>
            <w:r w:rsidRPr="001419E4">
              <w:rPr>
                <w:rFonts w:cs="B Titr" w:hint="cs"/>
                <w:sz w:val="24"/>
                <w:szCs w:val="24"/>
                <w:rtl/>
              </w:rPr>
              <w:t>3</w:t>
            </w:r>
          </w:p>
        </w:tc>
        <w:tc>
          <w:tcPr>
            <w:tcW w:w="6800" w:type="dxa"/>
            <w:tcBorders>
              <w:top w:val="single" w:sz="18" w:space="0" w:color="auto"/>
              <w:left w:val="single" w:sz="24" w:space="0" w:color="auto"/>
              <w:bottom w:val="single" w:sz="18" w:space="0" w:color="auto"/>
              <w:right w:val="single" w:sz="24" w:space="0" w:color="auto"/>
            </w:tcBorders>
            <w:vAlign w:val="center"/>
          </w:tcPr>
          <w:p w:rsidR="00C45463" w:rsidRPr="001419E4" w:rsidRDefault="00C45463" w:rsidP="0025380D">
            <w:pPr>
              <w:spacing w:line="192" w:lineRule="auto"/>
              <w:jc w:val="both"/>
              <w:rPr>
                <w:rFonts w:cs="B Titr"/>
                <w:sz w:val="24"/>
                <w:szCs w:val="24"/>
                <w:rtl/>
              </w:rPr>
            </w:pPr>
            <w:r w:rsidRPr="001419E4">
              <w:rPr>
                <w:rFonts w:cs="B Titr" w:hint="cs"/>
                <w:sz w:val="24"/>
                <w:szCs w:val="24"/>
                <w:rtl/>
              </w:rPr>
              <w:t>جبران هزینه های مربوط به رفع عیوب انکساری هر چشم (</w:t>
            </w:r>
            <w:r w:rsidR="004552AD">
              <w:rPr>
                <w:rFonts w:cs="B Titr" w:hint="cs"/>
                <w:sz w:val="24"/>
                <w:szCs w:val="24"/>
                <w:rtl/>
              </w:rPr>
              <w:t>3</w:t>
            </w:r>
            <w:r w:rsidRPr="001419E4">
              <w:rPr>
                <w:rFonts w:cs="B Titr" w:hint="cs"/>
                <w:sz w:val="24"/>
                <w:szCs w:val="24"/>
                <w:rtl/>
              </w:rPr>
              <w:t xml:space="preserve"> دپوپتر یا بیشتر)</w:t>
            </w:r>
          </w:p>
        </w:tc>
        <w:tc>
          <w:tcPr>
            <w:tcW w:w="1685" w:type="dxa"/>
            <w:tcBorders>
              <w:top w:val="single" w:sz="18" w:space="0" w:color="auto"/>
              <w:left w:val="single" w:sz="24" w:space="0" w:color="auto"/>
              <w:bottom w:val="single" w:sz="18" w:space="0" w:color="auto"/>
              <w:right w:val="single" w:sz="24" w:space="0" w:color="auto"/>
            </w:tcBorders>
            <w:vAlign w:val="center"/>
          </w:tcPr>
          <w:p w:rsidR="00C45463" w:rsidRPr="001419E4" w:rsidRDefault="00634720" w:rsidP="004552AD">
            <w:pPr>
              <w:spacing w:line="192" w:lineRule="auto"/>
              <w:jc w:val="center"/>
              <w:rPr>
                <w:rFonts w:cs="B Titr"/>
                <w:sz w:val="24"/>
                <w:szCs w:val="24"/>
                <w:rtl/>
              </w:rPr>
            </w:pPr>
            <w:r>
              <w:rPr>
                <w:rFonts w:cs="B Titr" w:hint="cs"/>
                <w:sz w:val="24"/>
                <w:szCs w:val="24"/>
                <w:rtl/>
              </w:rPr>
              <w:t>2</w:t>
            </w:r>
            <w:r w:rsidR="0025380D">
              <w:rPr>
                <w:rFonts w:cs="B Titr" w:hint="cs"/>
                <w:sz w:val="24"/>
                <w:szCs w:val="24"/>
                <w:rtl/>
              </w:rPr>
              <w:t>5،000،000</w:t>
            </w:r>
          </w:p>
        </w:tc>
        <w:tc>
          <w:tcPr>
            <w:tcW w:w="1275" w:type="dxa"/>
            <w:tcBorders>
              <w:top w:val="single" w:sz="18" w:space="0" w:color="auto"/>
              <w:left w:val="single" w:sz="24" w:space="0" w:color="auto"/>
              <w:bottom w:val="single" w:sz="18" w:space="0" w:color="auto"/>
              <w:right w:val="single" w:sz="24" w:space="0" w:color="auto"/>
            </w:tcBorders>
            <w:vAlign w:val="center"/>
          </w:tcPr>
          <w:p w:rsidR="00C45463" w:rsidRPr="001419E4" w:rsidRDefault="005D242B" w:rsidP="00C45463">
            <w:pPr>
              <w:spacing w:line="192" w:lineRule="auto"/>
              <w:jc w:val="center"/>
              <w:rPr>
                <w:rFonts w:cs="B Titr"/>
                <w:sz w:val="24"/>
                <w:szCs w:val="24"/>
                <w:rtl/>
              </w:rPr>
            </w:pPr>
            <w:r>
              <w:rPr>
                <w:rFonts w:cs="B Titr" w:hint="cs"/>
                <w:sz w:val="24"/>
                <w:szCs w:val="24"/>
                <w:rtl/>
              </w:rPr>
              <w:t>0</w:t>
            </w:r>
          </w:p>
        </w:tc>
      </w:tr>
      <w:tr w:rsidR="0057582C" w:rsidRPr="001419E4" w:rsidTr="00DA5058">
        <w:trPr>
          <w:jc w:val="center"/>
        </w:trPr>
        <w:tc>
          <w:tcPr>
            <w:tcW w:w="694" w:type="dxa"/>
            <w:tcBorders>
              <w:top w:val="single" w:sz="18" w:space="0" w:color="auto"/>
              <w:left w:val="single" w:sz="24" w:space="0" w:color="auto"/>
              <w:bottom w:val="single" w:sz="18" w:space="0" w:color="auto"/>
              <w:right w:val="single" w:sz="24" w:space="0" w:color="auto"/>
            </w:tcBorders>
            <w:shd w:val="clear" w:color="auto" w:fill="D9D9D9" w:themeFill="background1" w:themeFillShade="D9"/>
            <w:vAlign w:val="center"/>
          </w:tcPr>
          <w:p w:rsidR="00C45463" w:rsidRPr="001419E4" w:rsidRDefault="00C45463" w:rsidP="00C45463">
            <w:pPr>
              <w:jc w:val="center"/>
              <w:rPr>
                <w:rFonts w:cs="B Titr"/>
                <w:sz w:val="24"/>
                <w:szCs w:val="24"/>
                <w:rtl/>
              </w:rPr>
            </w:pPr>
            <w:r w:rsidRPr="001419E4">
              <w:rPr>
                <w:rFonts w:cs="B Titr" w:hint="cs"/>
                <w:sz w:val="24"/>
                <w:szCs w:val="24"/>
                <w:rtl/>
              </w:rPr>
              <w:t>4</w:t>
            </w:r>
          </w:p>
        </w:tc>
        <w:tc>
          <w:tcPr>
            <w:tcW w:w="6800" w:type="dxa"/>
            <w:tcBorders>
              <w:top w:val="single" w:sz="18" w:space="0" w:color="auto"/>
              <w:left w:val="single" w:sz="24" w:space="0" w:color="auto"/>
              <w:bottom w:val="single" w:sz="18" w:space="0" w:color="auto"/>
              <w:right w:val="single" w:sz="24" w:space="0" w:color="auto"/>
            </w:tcBorders>
            <w:vAlign w:val="center"/>
          </w:tcPr>
          <w:p w:rsidR="00C45463" w:rsidRPr="001419E4" w:rsidRDefault="00C45463" w:rsidP="00C45463">
            <w:pPr>
              <w:spacing w:line="192" w:lineRule="auto"/>
              <w:jc w:val="both"/>
              <w:rPr>
                <w:rFonts w:cs="B Titr"/>
                <w:sz w:val="24"/>
                <w:szCs w:val="24"/>
                <w:rtl/>
              </w:rPr>
            </w:pPr>
            <w:r w:rsidRPr="001419E4">
              <w:rPr>
                <w:rFonts w:cs="B Titr" w:hint="cs"/>
                <w:sz w:val="24"/>
                <w:szCs w:val="24"/>
                <w:rtl/>
              </w:rPr>
              <w:t xml:space="preserve">جبران هزینه های درمان نازایی برای زوجین شامل لاپاراسکوپی، تشخیص درمان </w:t>
            </w:r>
            <w:r w:rsidRPr="00157585">
              <w:rPr>
                <w:rFonts w:cs="B Titr"/>
                <w:b/>
                <w:bCs/>
                <w:sz w:val="24"/>
                <w:szCs w:val="24"/>
              </w:rPr>
              <w:t>GIFT</w:t>
            </w:r>
            <w:r w:rsidR="00157585">
              <w:rPr>
                <w:rFonts w:cs="B Titr"/>
                <w:b/>
                <w:bCs/>
                <w:sz w:val="24"/>
                <w:szCs w:val="24"/>
              </w:rPr>
              <w:t xml:space="preserve"> </w:t>
            </w:r>
            <w:r w:rsidRPr="00157585">
              <w:rPr>
                <w:rFonts w:cs="B Titr"/>
                <w:b/>
                <w:bCs/>
                <w:sz w:val="24"/>
                <w:szCs w:val="24"/>
              </w:rPr>
              <w:t>-</w:t>
            </w:r>
            <w:r w:rsidR="00157585">
              <w:rPr>
                <w:rFonts w:cs="B Titr"/>
                <w:b/>
                <w:bCs/>
                <w:sz w:val="24"/>
                <w:szCs w:val="24"/>
              </w:rPr>
              <w:t xml:space="preserve"> </w:t>
            </w:r>
            <w:r w:rsidRPr="00157585">
              <w:rPr>
                <w:rFonts w:cs="B Titr"/>
                <w:b/>
                <w:bCs/>
                <w:sz w:val="24"/>
                <w:szCs w:val="24"/>
              </w:rPr>
              <w:t>ZIFT</w:t>
            </w:r>
            <w:r w:rsidR="00157585">
              <w:rPr>
                <w:rFonts w:cs="B Titr"/>
                <w:b/>
                <w:bCs/>
                <w:sz w:val="24"/>
                <w:szCs w:val="24"/>
              </w:rPr>
              <w:t xml:space="preserve"> </w:t>
            </w:r>
            <w:r w:rsidRPr="00157585">
              <w:rPr>
                <w:rFonts w:cs="B Titr"/>
                <w:b/>
                <w:bCs/>
                <w:sz w:val="24"/>
                <w:szCs w:val="24"/>
              </w:rPr>
              <w:t>-</w:t>
            </w:r>
            <w:r w:rsidR="00157585">
              <w:rPr>
                <w:rFonts w:cs="B Titr"/>
                <w:b/>
                <w:bCs/>
                <w:sz w:val="24"/>
                <w:szCs w:val="24"/>
              </w:rPr>
              <w:t xml:space="preserve"> </w:t>
            </w:r>
            <w:r w:rsidRPr="00157585">
              <w:rPr>
                <w:rFonts w:cs="B Titr"/>
                <w:b/>
                <w:bCs/>
                <w:sz w:val="24"/>
                <w:szCs w:val="24"/>
              </w:rPr>
              <w:t>IUI</w:t>
            </w:r>
            <w:r w:rsidR="00157585">
              <w:rPr>
                <w:rFonts w:cs="B Titr"/>
                <w:b/>
                <w:bCs/>
                <w:sz w:val="24"/>
                <w:szCs w:val="24"/>
              </w:rPr>
              <w:t xml:space="preserve"> </w:t>
            </w:r>
            <w:r w:rsidRPr="00157585">
              <w:rPr>
                <w:rFonts w:cs="B Titr"/>
                <w:b/>
                <w:bCs/>
                <w:sz w:val="24"/>
                <w:szCs w:val="24"/>
              </w:rPr>
              <w:t>-</w:t>
            </w:r>
            <w:r w:rsidR="00157585">
              <w:rPr>
                <w:rFonts w:cs="B Titr"/>
                <w:b/>
                <w:bCs/>
                <w:sz w:val="24"/>
                <w:szCs w:val="24"/>
              </w:rPr>
              <w:t xml:space="preserve"> </w:t>
            </w:r>
            <w:r w:rsidRPr="00157585">
              <w:rPr>
                <w:rFonts w:cs="B Titr"/>
                <w:b/>
                <w:bCs/>
                <w:sz w:val="24"/>
                <w:szCs w:val="24"/>
              </w:rPr>
              <w:t>IVF</w:t>
            </w:r>
            <w:r w:rsidRPr="00157585">
              <w:rPr>
                <w:rFonts w:cs="B Titr" w:hint="cs"/>
                <w:b/>
                <w:bCs/>
                <w:sz w:val="24"/>
                <w:szCs w:val="24"/>
                <w:rtl/>
              </w:rPr>
              <w:t xml:space="preserve"> </w:t>
            </w:r>
            <w:r w:rsidRPr="001419E4">
              <w:rPr>
                <w:rFonts w:cs="B Titr" w:hint="cs"/>
                <w:sz w:val="24"/>
                <w:szCs w:val="24"/>
                <w:rtl/>
              </w:rPr>
              <w:t>و هزینه های دارویی آن ، کورتاژتشخیصی</w:t>
            </w:r>
          </w:p>
        </w:tc>
        <w:tc>
          <w:tcPr>
            <w:tcW w:w="1685" w:type="dxa"/>
            <w:tcBorders>
              <w:top w:val="single" w:sz="18" w:space="0" w:color="auto"/>
              <w:left w:val="single" w:sz="24" w:space="0" w:color="auto"/>
              <w:bottom w:val="single" w:sz="18" w:space="0" w:color="auto"/>
              <w:right w:val="single" w:sz="24" w:space="0" w:color="auto"/>
            </w:tcBorders>
            <w:vAlign w:val="center"/>
          </w:tcPr>
          <w:p w:rsidR="00C45463" w:rsidRPr="001419E4" w:rsidRDefault="000C6845" w:rsidP="000C6845">
            <w:pPr>
              <w:spacing w:line="192" w:lineRule="auto"/>
              <w:jc w:val="center"/>
              <w:rPr>
                <w:rFonts w:cs="B Titr"/>
                <w:sz w:val="24"/>
                <w:szCs w:val="24"/>
                <w:rtl/>
              </w:rPr>
            </w:pPr>
            <w:r>
              <w:rPr>
                <w:rFonts w:cs="B Titr" w:hint="cs"/>
                <w:sz w:val="24"/>
                <w:szCs w:val="24"/>
                <w:rtl/>
              </w:rPr>
              <w:t>90،000،000</w:t>
            </w:r>
          </w:p>
        </w:tc>
        <w:tc>
          <w:tcPr>
            <w:tcW w:w="1275" w:type="dxa"/>
            <w:tcBorders>
              <w:top w:val="single" w:sz="18" w:space="0" w:color="auto"/>
              <w:left w:val="single" w:sz="24" w:space="0" w:color="auto"/>
              <w:bottom w:val="single" w:sz="18" w:space="0" w:color="auto"/>
              <w:right w:val="single" w:sz="24" w:space="0" w:color="auto"/>
            </w:tcBorders>
            <w:vAlign w:val="center"/>
          </w:tcPr>
          <w:p w:rsidR="00C45463" w:rsidRPr="001419E4" w:rsidRDefault="005D242B" w:rsidP="00C45463">
            <w:pPr>
              <w:spacing w:line="192" w:lineRule="auto"/>
              <w:jc w:val="center"/>
              <w:rPr>
                <w:rFonts w:cs="B Titr"/>
                <w:sz w:val="24"/>
                <w:szCs w:val="24"/>
                <w:rtl/>
              </w:rPr>
            </w:pPr>
            <w:r>
              <w:rPr>
                <w:rFonts w:cs="B Titr" w:hint="cs"/>
                <w:sz w:val="24"/>
                <w:szCs w:val="24"/>
                <w:rtl/>
              </w:rPr>
              <w:t>0</w:t>
            </w:r>
          </w:p>
        </w:tc>
      </w:tr>
      <w:tr w:rsidR="0057582C" w:rsidRPr="001419E4" w:rsidTr="00DA5058">
        <w:trPr>
          <w:jc w:val="center"/>
        </w:trPr>
        <w:tc>
          <w:tcPr>
            <w:tcW w:w="694" w:type="dxa"/>
            <w:tcBorders>
              <w:top w:val="single" w:sz="18" w:space="0" w:color="auto"/>
              <w:left w:val="single" w:sz="24" w:space="0" w:color="auto"/>
              <w:bottom w:val="single" w:sz="18" w:space="0" w:color="auto"/>
              <w:right w:val="single" w:sz="24" w:space="0" w:color="auto"/>
            </w:tcBorders>
            <w:shd w:val="clear" w:color="auto" w:fill="D9D9D9" w:themeFill="background1" w:themeFillShade="D9"/>
            <w:vAlign w:val="center"/>
          </w:tcPr>
          <w:p w:rsidR="00C45463" w:rsidRPr="001419E4" w:rsidRDefault="00C45463" w:rsidP="00C45463">
            <w:pPr>
              <w:jc w:val="center"/>
              <w:rPr>
                <w:rFonts w:cs="B Titr"/>
                <w:sz w:val="24"/>
                <w:szCs w:val="24"/>
                <w:rtl/>
              </w:rPr>
            </w:pPr>
            <w:r w:rsidRPr="001419E4">
              <w:rPr>
                <w:rFonts w:cs="B Titr" w:hint="cs"/>
                <w:sz w:val="24"/>
                <w:szCs w:val="24"/>
                <w:rtl/>
              </w:rPr>
              <w:t>5</w:t>
            </w:r>
          </w:p>
        </w:tc>
        <w:tc>
          <w:tcPr>
            <w:tcW w:w="6800" w:type="dxa"/>
            <w:tcBorders>
              <w:top w:val="single" w:sz="18" w:space="0" w:color="auto"/>
              <w:left w:val="single" w:sz="24" w:space="0" w:color="auto"/>
              <w:bottom w:val="single" w:sz="18" w:space="0" w:color="auto"/>
              <w:right w:val="single" w:sz="24" w:space="0" w:color="auto"/>
            </w:tcBorders>
            <w:vAlign w:val="center"/>
          </w:tcPr>
          <w:p w:rsidR="00C45463" w:rsidRPr="001419E4" w:rsidRDefault="00C45463" w:rsidP="00C45463">
            <w:pPr>
              <w:spacing w:line="192" w:lineRule="auto"/>
              <w:jc w:val="both"/>
              <w:rPr>
                <w:rFonts w:cs="B Titr"/>
                <w:sz w:val="24"/>
                <w:szCs w:val="24"/>
                <w:rtl/>
              </w:rPr>
            </w:pPr>
            <w:r w:rsidRPr="001419E4">
              <w:rPr>
                <w:rFonts w:cs="B Titr" w:hint="cs"/>
                <w:sz w:val="24"/>
                <w:szCs w:val="24"/>
                <w:rtl/>
              </w:rPr>
              <w:t xml:space="preserve">جبران فرانشیز هزینه های داروهای خاص بیماران </w:t>
            </w:r>
            <w:r w:rsidRPr="001419E4">
              <w:rPr>
                <w:rFonts w:cs="B Titr"/>
                <w:sz w:val="24"/>
                <w:szCs w:val="24"/>
              </w:rPr>
              <w:t>MS</w:t>
            </w:r>
            <w:r w:rsidRPr="001419E4">
              <w:rPr>
                <w:rFonts w:cs="B Titr" w:hint="cs"/>
                <w:sz w:val="24"/>
                <w:szCs w:val="24"/>
                <w:rtl/>
              </w:rPr>
              <w:t xml:space="preserve"> و پیوندی</w:t>
            </w:r>
          </w:p>
        </w:tc>
        <w:tc>
          <w:tcPr>
            <w:tcW w:w="1685" w:type="dxa"/>
            <w:tcBorders>
              <w:top w:val="single" w:sz="18" w:space="0" w:color="auto"/>
              <w:left w:val="single" w:sz="24" w:space="0" w:color="auto"/>
              <w:bottom w:val="single" w:sz="18" w:space="0" w:color="auto"/>
              <w:right w:val="single" w:sz="24" w:space="0" w:color="auto"/>
            </w:tcBorders>
            <w:vAlign w:val="center"/>
          </w:tcPr>
          <w:p w:rsidR="00C45463" w:rsidRPr="001419E4" w:rsidRDefault="00500DEA" w:rsidP="000C6845">
            <w:pPr>
              <w:spacing w:line="192" w:lineRule="auto"/>
              <w:jc w:val="center"/>
              <w:rPr>
                <w:rFonts w:cs="B Titr"/>
                <w:sz w:val="24"/>
                <w:szCs w:val="24"/>
                <w:rtl/>
              </w:rPr>
            </w:pPr>
            <w:r>
              <w:rPr>
                <w:rFonts w:cs="B Titr" w:hint="cs"/>
                <w:sz w:val="24"/>
                <w:szCs w:val="24"/>
                <w:rtl/>
              </w:rPr>
              <w:t>1</w:t>
            </w:r>
            <w:r w:rsidR="000C6845">
              <w:rPr>
                <w:rFonts w:cs="B Titr" w:hint="cs"/>
                <w:sz w:val="24"/>
                <w:szCs w:val="24"/>
                <w:rtl/>
              </w:rPr>
              <w:t>4</w:t>
            </w:r>
            <w:r w:rsidR="00C45463" w:rsidRPr="001419E4">
              <w:rPr>
                <w:rFonts w:cs="B Titr" w:hint="cs"/>
                <w:sz w:val="24"/>
                <w:szCs w:val="24"/>
                <w:rtl/>
              </w:rPr>
              <w:t>0،000،000</w:t>
            </w:r>
          </w:p>
        </w:tc>
        <w:tc>
          <w:tcPr>
            <w:tcW w:w="1275" w:type="dxa"/>
            <w:tcBorders>
              <w:top w:val="single" w:sz="18" w:space="0" w:color="auto"/>
              <w:left w:val="single" w:sz="24" w:space="0" w:color="auto"/>
              <w:bottom w:val="single" w:sz="18" w:space="0" w:color="auto"/>
              <w:right w:val="single" w:sz="24" w:space="0" w:color="auto"/>
            </w:tcBorders>
            <w:vAlign w:val="center"/>
          </w:tcPr>
          <w:p w:rsidR="00C45463" w:rsidRPr="001419E4" w:rsidRDefault="005D242B" w:rsidP="00C45463">
            <w:pPr>
              <w:spacing w:line="192" w:lineRule="auto"/>
              <w:jc w:val="center"/>
              <w:rPr>
                <w:rFonts w:cs="B Titr"/>
                <w:sz w:val="24"/>
                <w:szCs w:val="24"/>
                <w:rtl/>
              </w:rPr>
            </w:pPr>
            <w:r>
              <w:rPr>
                <w:rFonts w:cs="B Titr" w:hint="cs"/>
                <w:sz w:val="24"/>
                <w:szCs w:val="24"/>
                <w:rtl/>
              </w:rPr>
              <w:t>0</w:t>
            </w:r>
          </w:p>
        </w:tc>
      </w:tr>
      <w:tr w:rsidR="0057582C" w:rsidRPr="001419E4" w:rsidTr="00DA5058">
        <w:trPr>
          <w:jc w:val="center"/>
        </w:trPr>
        <w:tc>
          <w:tcPr>
            <w:tcW w:w="694" w:type="dxa"/>
            <w:tcBorders>
              <w:top w:val="single" w:sz="18" w:space="0" w:color="auto"/>
              <w:left w:val="single" w:sz="24" w:space="0" w:color="auto"/>
              <w:bottom w:val="single" w:sz="18" w:space="0" w:color="auto"/>
              <w:right w:val="single" w:sz="24" w:space="0" w:color="auto"/>
            </w:tcBorders>
            <w:shd w:val="clear" w:color="auto" w:fill="D9D9D9" w:themeFill="background1" w:themeFillShade="D9"/>
            <w:vAlign w:val="center"/>
          </w:tcPr>
          <w:p w:rsidR="00C45463" w:rsidRPr="001419E4" w:rsidRDefault="00C45463" w:rsidP="00C45463">
            <w:pPr>
              <w:jc w:val="center"/>
              <w:rPr>
                <w:rFonts w:cs="B Titr"/>
                <w:sz w:val="24"/>
                <w:szCs w:val="24"/>
                <w:rtl/>
              </w:rPr>
            </w:pPr>
            <w:r w:rsidRPr="001419E4">
              <w:rPr>
                <w:rFonts w:cs="B Titr" w:hint="cs"/>
                <w:sz w:val="24"/>
                <w:szCs w:val="24"/>
                <w:rtl/>
              </w:rPr>
              <w:t>6</w:t>
            </w:r>
          </w:p>
        </w:tc>
        <w:tc>
          <w:tcPr>
            <w:tcW w:w="6800" w:type="dxa"/>
            <w:tcBorders>
              <w:top w:val="single" w:sz="18" w:space="0" w:color="auto"/>
              <w:left w:val="single" w:sz="24" w:space="0" w:color="auto"/>
              <w:bottom w:val="single" w:sz="18" w:space="0" w:color="auto"/>
              <w:right w:val="single" w:sz="24" w:space="0" w:color="auto"/>
            </w:tcBorders>
            <w:vAlign w:val="center"/>
          </w:tcPr>
          <w:p w:rsidR="00C45463" w:rsidRPr="001419E4" w:rsidRDefault="00C45463" w:rsidP="00C45463">
            <w:pPr>
              <w:spacing w:line="192" w:lineRule="auto"/>
              <w:jc w:val="both"/>
              <w:rPr>
                <w:rFonts w:cs="B Titr"/>
                <w:sz w:val="24"/>
                <w:szCs w:val="24"/>
                <w:rtl/>
              </w:rPr>
            </w:pPr>
            <w:r w:rsidRPr="001419E4">
              <w:rPr>
                <w:rFonts w:cs="B Titr" w:hint="cs"/>
                <w:sz w:val="24"/>
                <w:szCs w:val="24"/>
                <w:rtl/>
              </w:rPr>
              <w:t>جبران هزینه آمبولانس در داخل شهر</w:t>
            </w:r>
          </w:p>
        </w:tc>
        <w:tc>
          <w:tcPr>
            <w:tcW w:w="1685" w:type="dxa"/>
            <w:tcBorders>
              <w:top w:val="single" w:sz="18" w:space="0" w:color="auto"/>
              <w:left w:val="single" w:sz="24" w:space="0" w:color="auto"/>
              <w:bottom w:val="single" w:sz="18" w:space="0" w:color="auto"/>
              <w:right w:val="single" w:sz="24" w:space="0" w:color="auto"/>
            </w:tcBorders>
            <w:vAlign w:val="center"/>
          </w:tcPr>
          <w:p w:rsidR="00C45463" w:rsidRPr="001419E4" w:rsidRDefault="000C6845" w:rsidP="00500DEA">
            <w:pPr>
              <w:spacing w:line="192" w:lineRule="auto"/>
              <w:jc w:val="center"/>
              <w:rPr>
                <w:rFonts w:cs="B Titr"/>
                <w:sz w:val="24"/>
                <w:szCs w:val="24"/>
                <w:rtl/>
              </w:rPr>
            </w:pPr>
            <w:r>
              <w:rPr>
                <w:rFonts w:cs="B Titr" w:hint="cs"/>
                <w:sz w:val="24"/>
                <w:szCs w:val="24"/>
                <w:rtl/>
              </w:rPr>
              <w:t>10،000،000</w:t>
            </w:r>
          </w:p>
        </w:tc>
        <w:tc>
          <w:tcPr>
            <w:tcW w:w="1275" w:type="dxa"/>
            <w:tcBorders>
              <w:top w:val="single" w:sz="18" w:space="0" w:color="auto"/>
              <w:left w:val="single" w:sz="24" w:space="0" w:color="auto"/>
              <w:bottom w:val="single" w:sz="18" w:space="0" w:color="auto"/>
              <w:right w:val="single" w:sz="24" w:space="0" w:color="auto"/>
            </w:tcBorders>
            <w:vAlign w:val="center"/>
          </w:tcPr>
          <w:p w:rsidR="00C45463" w:rsidRPr="001419E4" w:rsidRDefault="005D242B" w:rsidP="00C45463">
            <w:pPr>
              <w:spacing w:line="192" w:lineRule="auto"/>
              <w:jc w:val="center"/>
              <w:rPr>
                <w:rFonts w:cs="B Titr"/>
                <w:sz w:val="24"/>
                <w:szCs w:val="24"/>
                <w:rtl/>
              </w:rPr>
            </w:pPr>
            <w:r>
              <w:rPr>
                <w:rFonts w:cs="B Titr" w:hint="cs"/>
                <w:sz w:val="24"/>
                <w:szCs w:val="24"/>
                <w:rtl/>
              </w:rPr>
              <w:t>0</w:t>
            </w:r>
          </w:p>
        </w:tc>
      </w:tr>
      <w:tr w:rsidR="0057582C" w:rsidRPr="001419E4" w:rsidTr="00DA5058">
        <w:trPr>
          <w:jc w:val="center"/>
        </w:trPr>
        <w:tc>
          <w:tcPr>
            <w:tcW w:w="694" w:type="dxa"/>
            <w:tcBorders>
              <w:top w:val="single" w:sz="18" w:space="0" w:color="auto"/>
              <w:left w:val="single" w:sz="24" w:space="0" w:color="auto"/>
              <w:bottom w:val="single" w:sz="18" w:space="0" w:color="auto"/>
              <w:right w:val="single" w:sz="24" w:space="0" w:color="auto"/>
            </w:tcBorders>
            <w:shd w:val="clear" w:color="auto" w:fill="D9D9D9" w:themeFill="background1" w:themeFillShade="D9"/>
            <w:vAlign w:val="center"/>
          </w:tcPr>
          <w:p w:rsidR="00C45463" w:rsidRPr="001419E4" w:rsidRDefault="00C45463" w:rsidP="00C45463">
            <w:pPr>
              <w:jc w:val="center"/>
              <w:rPr>
                <w:rFonts w:cs="B Titr"/>
                <w:sz w:val="24"/>
                <w:szCs w:val="24"/>
                <w:rtl/>
              </w:rPr>
            </w:pPr>
            <w:r w:rsidRPr="001419E4">
              <w:rPr>
                <w:rFonts w:cs="B Titr" w:hint="cs"/>
                <w:sz w:val="24"/>
                <w:szCs w:val="24"/>
                <w:rtl/>
              </w:rPr>
              <w:t>7</w:t>
            </w:r>
          </w:p>
        </w:tc>
        <w:tc>
          <w:tcPr>
            <w:tcW w:w="6800" w:type="dxa"/>
            <w:tcBorders>
              <w:top w:val="single" w:sz="18" w:space="0" w:color="auto"/>
              <w:left w:val="single" w:sz="24" w:space="0" w:color="auto"/>
              <w:bottom w:val="single" w:sz="18" w:space="0" w:color="auto"/>
              <w:right w:val="single" w:sz="24" w:space="0" w:color="auto"/>
            </w:tcBorders>
            <w:vAlign w:val="center"/>
          </w:tcPr>
          <w:p w:rsidR="00C45463" w:rsidRPr="001419E4" w:rsidRDefault="00C45463" w:rsidP="00C45463">
            <w:pPr>
              <w:spacing w:line="192" w:lineRule="auto"/>
              <w:jc w:val="both"/>
              <w:rPr>
                <w:rFonts w:cs="B Titr"/>
                <w:sz w:val="24"/>
                <w:szCs w:val="24"/>
                <w:rtl/>
              </w:rPr>
            </w:pPr>
            <w:r w:rsidRPr="001419E4">
              <w:rPr>
                <w:rFonts w:cs="B Titr" w:hint="cs"/>
                <w:sz w:val="24"/>
                <w:szCs w:val="24"/>
                <w:rtl/>
              </w:rPr>
              <w:t>جبران هزینه آمبولانس در خارج از شهر</w:t>
            </w:r>
          </w:p>
        </w:tc>
        <w:tc>
          <w:tcPr>
            <w:tcW w:w="1685" w:type="dxa"/>
            <w:tcBorders>
              <w:top w:val="single" w:sz="18" w:space="0" w:color="auto"/>
              <w:left w:val="single" w:sz="24" w:space="0" w:color="auto"/>
              <w:bottom w:val="single" w:sz="18" w:space="0" w:color="auto"/>
              <w:right w:val="single" w:sz="24" w:space="0" w:color="auto"/>
            </w:tcBorders>
            <w:vAlign w:val="center"/>
          </w:tcPr>
          <w:p w:rsidR="00C45463" w:rsidRPr="001419E4" w:rsidRDefault="000C6845" w:rsidP="00500DEA">
            <w:pPr>
              <w:spacing w:line="192" w:lineRule="auto"/>
              <w:jc w:val="center"/>
              <w:rPr>
                <w:rFonts w:cs="B Titr"/>
                <w:sz w:val="24"/>
                <w:szCs w:val="24"/>
                <w:rtl/>
              </w:rPr>
            </w:pPr>
            <w:r>
              <w:rPr>
                <w:rFonts w:cs="B Titr" w:hint="cs"/>
                <w:sz w:val="24"/>
                <w:szCs w:val="24"/>
                <w:rtl/>
              </w:rPr>
              <w:t>30،00</w:t>
            </w:r>
            <w:r w:rsidR="00815702">
              <w:rPr>
                <w:rFonts w:cs="B Titr" w:hint="cs"/>
                <w:sz w:val="24"/>
                <w:szCs w:val="24"/>
                <w:rtl/>
              </w:rPr>
              <w:t>0،000</w:t>
            </w:r>
          </w:p>
        </w:tc>
        <w:tc>
          <w:tcPr>
            <w:tcW w:w="1275" w:type="dxa"/>
            <w:tcBorders>
              <w:top w:val="single" w:sz="18" w:space="0" w:color="auto"/>
              <w:left w:val="single" w:sz="24" w:space="0" w:color="auto"/>
              <w:bottom w:val="single" w:sz="18" w:space="0" w:color="auto"/>
              <w:right w:val="single" w:sz="24" w:space="0" w:color="auto"/>
            </w:tcBorders>
            <w:vAlign w:val="center"/>
          </w:tcPr>
          <w:p w:rsidR="00C45463" w:rsidRPr="001419E4" w:rsidRDefault="005D242B" w:rsidP="00C45463">
            <w:pPr>
              <w:spacing w:line="192" w:lineRule="auto"/>
              <w:jc w:val="center"/>
              <w:rPr>
                <w:rFonts w:cs="B Titr"/>
                <w:sz w:val="24"/>
                <w:szCs w:val="24"/>
                <w:rtl/>
              </w:rPr>
            </w:pPr>
            <w:r>
              <w:rPr>
                <w:rFonts w:cs="B Titr" w:hint="cs"/>
                <w:sz w:val="24"/>
                <w:szCs w:val="24"/>
                <w:rtl/>
              </w:rPr>
              <w:t>0</w:t>
            </w:r>
          </w:p>
        </w:tc>
      </w:tr>
      <w:tr w:rsidR="0057582C" w:rsidRPr="001419E4" w:rsidTr="00DA5058">
        <w:trPr>
          <w:jc w:val="center"/>
        </w:trPr>
        <w:tc>
          <w:tcPr>
            <w:tcW w:w="694" w:type="dxa"/>
            <w:tcBorders>
              <w:top w:val="single" w:sz="18" w:space="0" w:color="auto"/>
              <w:left w:val="single" w:sz="24" w:space="0" w:color="auto"/>
              <w:bottom w:val="single" w:sz="18" w:space="0" w:color="auto"/>
              <w:right w:val="single" w:sz="24" w:space="0" w:color="auto"/>
            </w:tcBorders>
            <w:shd w:val="clear" w:color="auto" w:fill="D9D9D9" w:themeFill="background1" w:themeFillShade="D9"/>
            <w:vAlign w:val="center"/>
          </w:tcPr>
          <w:p w:rsidR="00C45463" w:rsidRPr="001419E4" w:rsidRDefault="00C45463" w:rsidP="00C45463">
            <w:pPr>
              <w:jc w:val="center"/>
              <w:rPr>
                <w:rFonts w:cs="B Titr"/>
                <w:sz w:val="24"/>
                <w:szCs w:val="24"/>
                <w:rtl/>
              </w:rPr>
            </w:pPr>
            <w:r w:rsidRPr="001419E4">
              <w:rPr>
                <w:rFonts w:cs="B Titr" w:hint="cs"/>
                <w:sz w:val="24"/>
                <w:szCs w:val="24"/>
                <w:rtl/>
              </w:rPr>
              <w:t>8</w:t>
            </w:r>
          </w:p>
        </w:tc>
        <w:tc>
          <w:tcPr>
            <w:tcW w:w="6800" w:type="dxa"/>
            <w:tcBorders>
              <w:top w:val="single" w:sz="18" w:space="0" w:color="auto"/>
              <w:left w:val="single" w:sz="24" w:space="0" w:color="auto"/>
              <w:bottom w:val="single" w:sz="18" w:space="0" w:color="auto"/>
              <w:right w:val="single" w:sz="24" w:space="0" w:color="auto"/>
            </w:tcBorders>
            <w:vAlign w:val="center"/>
          </w:tcPr>
          <w:p w:rsidR="00C45463" w:rsidRPr="001419E4" w:rsidRDefault="00C45463" w:rsidP="00C45463">
            <w:pPr>
              <w:spacing w:line="192" w:lineRule="auto"/>
              <w:jc w:val="both"/>
              <w:rPr>
                <w:rFonts w:cs="B Titr"/>
                <w:sz w:val="24"/>
                <w:szCs w:val="24"/>
                <w:rtl/>
              </w:rPr>
            </w:pPr>
            <w:r w:rsidRPr="001419E4">
              <w:rPr>
                <w:rFonts w:cs="B Titr" w:hint="cs"/>
                <w:sz w:val="24"/>
                <w:szCs w:val="24"/>
                <w:rtl/>
              </w:rPr>
              <w:t>جبران هزینه های زایمان طبیعی و سزارین</w:t>
            </w:r>
          </w:p>
        </w:tc>
        <w:tc>
          <w:tcPr>
            <w:tcW w:w="1685" w:type="dxa"/>
            <w:tcBorders>
              <w:top w:val="single" w:sz="18" w:space="0" w:color="auto"/>
              <w:left w:val="single" w:sz="24" w:space="0" w:color="auto"/>
              <w:bottom w:val="single" w:sz="18" w:space="0" w:color="auto"/>
              <w:right w:val="single" w:sz="24" w:space="0" w:color="auto"/>
            </w:tcBorders>
            <w:vAlign w:val="center"/>
          </w:tcPr>
          <w:p w:rsidR="00C45463" w:rsidRPr="001419E4" w:rsidRDefault="00815702" w:rsidP="005D242B">
            <w:pPr>
              <w:spacing w:line="192" w:lineRule="auto"/>
              <w:jc w:val="center"/>
              <w:rPr>
                <w:rFonts w:cs="B Titr"/>
                <w:sz w:val="24"/>
                <w:szCs w:val="24"/>
                <w:rtl/>
              </w:rPr>
            </w:pPr>
            <w:r>
              <w:rPr>
                <w:rFonts w:cs="B Titr" w:hint="cs"/>
                <w:sz w:val="24"/>
                <w:szCs w:val="24"/>
                <w:rtl/>
              </w:rPr>
              <w:t>6</w:t>
            </w:r>
            <w:r w:rsidR="005D242B">
              <w:rPr>
                <w:rFonts w:cs="B Titr" w:hint="cs"/>
                <w:sz w:val="24"/>
                <w:szCs w:val="24"/>
                <w:rtl/>
              </w:rPr>
              <w:t>0،000،000</w:t>
            </w:r>
          </w:p>
        </w:tc>
        <w:tc>
          <w:tcPr>
            <w:tcW w:w="1275" w:type="dxa"/>
            <w:tcBorders>
              <w:top w:val="single" w:sz="18" w:space="0" w:color="auto"/>
              <w:left w:val="single" w:sz="24" w:space="0" w:color="auto"/>
              <w:bottom w:val="single" w:sz="18" w:space="0" w:color="auto"/>
              <w:right w:val="single" w:sz="24" w:space="0" w:color="auto"/>
            </w:tcBorders>
            <w:vAlign w:val="center"/>
          </w:tcPr>
          <w:p w:rsidR="00C45463" w:rsidRPr="001419E4" w:rsidRDefault="005D242B" w:rsidP="00C45463">
            <w:pPr>
              <w:spacing w:line="192" w:lineRule="auto"/>
              <w:jc w:val="center"/>
              <w:rPr>
                <w:rFonts w:cs="B Titr"/>
                <w:sz w:val="24"/>
                <w:szCs w:val="24"/>
                <w:rtl/>
              </w:rPr>
            </w:pPr>
            <w:r>
              <w:rPr>
                <w:rFonts w:cs="B Titr" w:hint="cs"/>
                <w:sz w:val="24"/>
                <w:szCs w:val="24"/>
                <w:rtl/>
              </w:rPr>
              <w:t>0</w:t>
            </w:r>
          </w:p>
        </w:tc>
      </w:tr>
      <w:tr w:rsidR="005D242B" w:rsidRPr="001419E4" w:rsidTr="00DA5058">
        <w:trPr>
          <w:jc w:val="center"/>
        </w:trPr>
        <w:tc>
          <w:tcPr>
            <w:tcW w:w="694" w:type="dxa"/>
            <w:tcBorders>
              <w:top w:val="single" w:sz="18" w:space="0" w:color="auto"/>
              <w:left w:val="single" w:sz="24" w:space="0" w:color="auto"/>
              <w:bottom w:val="single" w:sz="18" w:space="0" w:color="auto"/>
              <w:right w:val="single" w:sz="24" w:space="0" w:color="auto"/>
            </w:tcBorders>
            <w:shd w:val="clear" w:color="auto" w:fill="D9D9D9" w:themeFill="background1" w:themeFillShade="D9"/>
            <w:vAlign w:val="center"/>
          </w:tcPr>
          <w:p w:rsidR="005D242B" w:rsidRPr="001419E4" w:rsidRDefault="005D242B" w:rsidP="00C45463">
            <w:pPr>
              <w:jc w:val="center"/>
              <w:rPr>
                <w:rFonts w:cs="B Titr"/>
                <w:sz w:val="24"/>
                <w:szCs w:val="24"/>
                <w:rtl/>
              </w:rPr>
            </w:pPr>
            <w:r w:rsidRPr="001419E4">
              <w:rPr>
                <w:rFonts w:cs="B Titr" w:hint="cs"/>
                <w:sz w:val="24"/>
                <w:szCs w:val="24"/>
                <w:rtl/>
              </w:rPr>
              <w:t>9</w:t>
            </w:r>
          </w:p>
        </w:tc>
        <w:tc>
          <w:tcPr>
            <w:tcW w:w="6800" w:type="dxa"/>
            <w:tcBorders>
              <w:top w:val="single" w:sz="18" w:space="0" w:color="auto"/>
              <w:left w:val="single" w:sz="24" w:space="0" w:color="auto"/>
              <w:bottom w:val="single" w:sz="18" w:space="0" w:color="auto"/>
              <w:right w:val="single" w:sz="24" w:space="0" w:color="auto"/>
            </w:tcBorders>
            <w:vAlign w:val="center"/>
          </w:tcPr>
          <w:p w:rsidR="005D242B" w:rsidRPr="001419E4" w:rsidRDefault="005D242B" w:rsidP="00230BAF">
            <w:pPr>
              <w:spacing w:line="192" w:lineRule="auto"/>
              <w:jc w:val="both"/>
              <w:rPr>
                <w:rFonts w:cs="B Titr"/>
                <w:sz w:val="24"/>
                <w:szCs w:val="24"/>
                <w:rtl/>
              </w:rPr>
            </w:pPr>
            <w:r w:rsidRPr="001419E4">
              <w:rPr>
                <w:rFonts w:cs="B Titr" w:hint="cs"/>
                <w:sz w:val="24"/>
                <w:szCs w:val="24"/>
                <w:rtl/>
              </w:rPr>
              <w:t xml:space="preserve">جبران هزینه های پاراکلینیکی و سرپایی شامل آزمایشگاه، پاتولوژی، ژنتیک، پزشکی هسته ای، سونوگرافی، ماموگرافی، رادیولوژی، انواع اسکن، آندوسکپی، </w:t>
            </w:r>
            <w:r w:rsidRPr="00157585">
              <w:rPr>
                <w:rFonts w:cs="B Titr"/>
                <w:b/>
                <w:bCs/>
                <w:sz w:val="24"/>
                <w:szCs w:val="24"/>
              </w:rPr>
              <w:t>MRI</w:t>
            </w:r>
            <w:r w:rsidRPr="001419E4">
              <w:rPr>
                <w:rFonts w:cs="B Titr" w:hint="cs"/>
                <w:sz w:val="24"/>
                <w:szCs w:val="24"/>
                <w:rtl/>
              </w:rPr>
              <w:t xml:space="preserve">، ام آرآنژیو، اکوکاردیوگرافی، سونوداپلر، فیزیوتراپی، لیزرتراپی، کایروپراکتیک ، تست ورزش، نوار عصب و عضله، نوار مغز، نوار قلب، نوار سنجش استخوان، نوار مثانه، شکستگی ها، کچ گیری، ختنه، بخیه، کرایوتراپی، اکسیزیون لیپون، تخلیه کیست، لیزر درمانی(به غیر از زیبایی) بیوپسی، اسپیرومتری، تست آلرژی، کلونوسکوپی، پریمتری، اکوی چشم، آنژیوگرافی چشم ، </w:t>
            </w:r>
            <w:r w:rsidRPr="00157585">
              <w:rPr>
                <w:rFonts w:cs="B Titr"/>
                <w:b/>
                <w:bCs/>
                <w:sz w:val="24"/>
                <w:szCs w:val="24"/>
              </w:rPr>
              <w:t>OCT</w:t>
            </w:r>
            <w:r w:rsidRPr="001419E4">
              <w:rPr>
                <w:rFonts w:cs="B Titr" w:hint="cs"/>
                <w:sz w:val="24"/>
                <w:szCs w:val="24"/>
                <w:rtl/>
              </w:rPr>
              <w:t xml:space="preserve"> ، تمپاتومتری، ادیومتری، هولترما نیتورینگ، اپتومتری، تزریق داخل ضایعه و داخل مفاصل، کوتر، شستشوی گوش، خارج کردن جسم خارجی ، توپوگرافی، گفتار درمانی،کاردرمانی، صوت درمانی، تعیین میزان بینایی، بیوپسی تیروئید و سینه، سرم تراپی، خدمات اورژانس</w:t>
            </w:r>
            <w:r w:rsidR="00230BAF">
              <w:rPr>
                <w:rFonts w:cs="B Titr" w:hint="cs"/>
                <w:sz w:val="24"/>
                <w:szCs w:val="24"/>
                <w:rtl/>
              </w:rPr>
              <w:t xml:space="preserve"> و تست خواب</w:t>
            </w:r>
          </w:p>
        </w:tc>
        <w:tc>
          <w:tcPr>
            <w:tcW w:w="1685" w:type="dxa"/>
            <w:tcBorders>
              <w:top w:val="single" w:sz="18" w:space="0" w:color="auto"/>
              <w:left w:val="single" w:sz="24" w:space="0" w:color="auto"/>
              <w:bottom w:val="single" w:sz="18" w:space="0" w:color="auto"/>
              <w:right w:val="single" w:sz="24" w:space="0" w:color="auto"/>
            </w:tcBorders>
            <w:vAlign w:val="center"/>
          </w:tcPr>
          <w:p w:rsidR="005D242B" w:rsidRPr="001419E4" w:rsidRDefault="00815702" w:rsidP="00736B61">
            <w:pPr>
              <w:spacing w:line="192" w:lineRule="auto"/>
              <w:jc w:val="center"/>
              <w:rPr>
                <w:rFonts w:cs="B Titr"/>
                <w:sz w:val="24"/>
                <w:szCs w:val="24"/>
                <w:rtl/>
              </w:rPr>
            </w:pPr>
            <w:r>
              <w:rPr>
                <w:rFonts w:cs="B Titr" w:hint="cs"/>
                <w:sz w:val="24"/>
                <w:szCs w:val="24"/>
                <w:rtl/>
              </w:rPr>
              <w:t>6</w:t>
            </w:r>
            <w:r w:rsidR="005D242B">
              <w:rPr>
                <w:rFonts w:cs="B Titr" w:hint="cs"/>
                <w:sz w:val="24"/>
                <w:szCs w:val="24"/>
                <w:rtl/>
              </w:rPr>
              <w:t>0،000،000</w:t>
            </w:r>
          </w:p>
        </w:tc>
        <w:tc>
          <w:tcPr>
            <w:tcW w:w="1275" w:type="dxa"/>
            <w:tcBorders>
              <w:top w:val="single" w:sz="18" w:space="0" w:color="auto"/>
              <w:left w:val="single" w:sz="24" w:space="0" w:color="auto"/>
              <w:bottom w:val="single" w:sz="18" w:space="0" w:color="auto"/>
              <w:right w:val="single" w:sz="24" w:space="0" w:color="auto"/>
            </w:tcBorders>
            <w:vAlign w:val="center"/>
          </w:tcPr>
          <w:p w:rsidR="005D242B" w:rsidRPr="00500DEA" w:rsidRDefault="005D242B" w:rsidP="00CF09E6">
            <w:pPr>
              <w:spacing w:line="192" w:lineRule="auto"/>
              <w:jc w:val="center"/>
              <w:rPr>
                <w:rFonts w:cs="B Titr"/>
                <w:sz w:val="24"/>
                <w:szCs w:val="24"/>
                <w:rtl/>
              </w:rPr>
            </w:pPr>
            <w:r w:rsidRPr="001419E4">
              <w:rPr>
                <w:rFonts w:cs="B Titr" w:hint="cs"/>
                <w:sz w:val="24"/>
                <w:szCs w:val="24"/>
                <w:rtl/>
              </w:rPr>
              <w:t>10%</w:t>
            </w:r>
          </w:p>
        </w:tc>
      </w:tr>
      <w:tr w:rsidR="00500DEA" w:rsidRPr="001419E4" w:rsidTr="00B506AF">
        <w:trPr>
          <w:jc w:val="center"/>
        </w:trPr>
        <w:tc>
          <w:tcPr>
            <w:tcW w:w="694" w:type="dxa"/>
            <w:tcBorders>
              <w:top w:val="single" w:sz="18" w:space="0" w:color="auto"/>
              <w:left w:val="single" w:sz="24" w:space="0" w:color="auto"/>
              <w:bottom w:val="single" w:sz="18" w:space="0" w:color="auto"/>
              <w:right w:val="single" w:sz="24" w:space="0" w:color="auto"/>
            </w:tcBorders>
            <w:shd w:val="clear" w:color="auto" w:fill="D9D9D9" w:themeFill="background1" w:themeFillShade="D9"/>
            <w:vAlign w:val="center"/>
          </w:tcPr>
          <w:p w:rsidR="00500DEA" w:rsidRPr="001419E4" w:rsidRDefault="00500DEA" w:rsidP="00C45463">
            <w:pPr>
              <w:jc w:val="center"/>
              <w:rPr>
                <w:rFonts w:cs="B Titr"/>
                <w:sz w:val="24"/>
                <w:szCs w:val="24"/>
                <w:rtl/>
              </w:rPr>
            </w:pPr>
            <w:r>
              <w:rPr>
                <w:rFonts w:cs="B Titr" w:hint="cs"/>
                <w:sz w:val="24"/>
                <w:szCs w:val="24"/>
                <w:rtl/>
              </w:rPr>
              <w:t>10</w:t>
            </w:r>
          </w:p>
        </w:tc>
        <w:tc>
          <w:tcPr>
            <w:tcW w:w="6800" w:type="dxa"/>
            <w:tcBorders>
              <w:top w:val="single" w:sz="18" w:space="0" w:color="auto"/>
              <w:left w:val="single" w:sz="24" w:space="0" w:color="auto"/>
              <w:bottom w:val="single" w:sz="18" w:space="0" w:color="auto"/>
              <w:right w:val="single" w:sz="24" w:space="0" w:color="auto"/>
            </w:tcBorders>
            <w:vAlign w:val="center"/>
          </w:tcPr>
          <w:p w:rsidR="00500DEA" w:rsidRPr="001419E4" w:rsidRDefault="00B949E7" w:rsidP="003C6DD5">
            <w:pPr>
              <w:spacing w:line="192" w:lineRule="auto"/>
              <w:jc w:val="both"/>
              <w:rPr>
                <w:rFonts w:cs="B Titr"/>
                <w:sz w:val="24"/>
                <w:szCs w:val="24"/>
                <w:rtl/>
              </w:rPr>
            </w:pPr>
            <w:r>
              <w:rPr>
                <w:rFonts w:cs="B Titr" w:hint="cs"/>
                <w:sz w:val="24"/>
                <w:szCs w:val="24"/>
                <w:rtl/>
              </w:rPr>
              <w:t>هزینه پرداخت عینک طبی هر دوسال یک بار</w:t>
            </w:r>
          </w:p>
        </w:tc>
        <w:tc>
          <w:tcPr>
            <w:tcW w:w="1685" w:type="dxa"/>
            <w:tcBorders>
              <w:top w:val="single" w:sz="18" w:space="0" w:color="auto"/>
              <w:left w:val="single" w:sz="24" w:space="0" w:color="auto"/>
              <w:bottom w:val="single" w:sz="18" w:space="0" w:color="auto"/>
              <w:right w:val="single" w:sz="24" w:space="0" w:color="auto"/>
            </w:tcBorders>
            <w:vAlign w:val="center"/>
          </w:tcPr>
          <w:p w:rsidR="00500DEA" w:rsidRDefault="00815702" w:rsidP="00736B61">
            <w:pPr>
              <w:spacing w:line="192" w:lineRule="auto"/>
              <w:jc w:val="center"/>
              <w:rPr>
                <w:rFonts w:cs="B Titr"/>
                <w:sz w:val="24"/>
                <w:szCs w:val="24"/>
                <w:rtl/>
              </w:rPr>
            </w:pPr>
            <w:r>
              <w:rPr>
                <w:rFonts w:cs="B Titr" w:hint="cs"/>
                <w:sz w:val="24"/>
                <w:szCs w:val="24"/>
                <w:rtl/>
              </w:rPr>
              <w:t>4،000،000</w:t>
            </w:r>
          </w:p>
        </w:tc>
        <w:tc>
          <w:tcPr>
            <w:tcW w:w="1275" w:type="dxa"/>
            <w:tcBorders>
              <w:top w:val="single" w:sz="18" w:space="0" w:color="auto"/>
              <w:left w:val="single" w:sz="24" w:space="0" w:color="auto"/>
              <w:bottom w:val="single" w:sz="18" w:space="0" w:color="auto"/>
              <w:right w:val="single" w:sz="24" w:space="0" w:color="auto"/>
            </w:tcBorders>
            <w:vAlign w:val="center"/>
          </w:tcPr>
          <w:p w:rsidR="00500DEA" w:rsidRPr="001419E4" w:rsidRDefault="00B949E7" w:rsidP="00C45463">
            <w:pPr>
              <w:spacing w:line="192" w:lineRule="auto"/>
              <w:jc w:val="center"/>
              <w:rPr>
                <w:rFonts w:cs="B Titr"/>
                <w:sz w:val="24"/>
                <w:szCs w:val="24"/>
                <w:rtl/>
              </w:rPr>
            </w:pPr>
            <w:r>
              <w:rPr>
                <w:rFonts w:cs="B Titr" w:hint="cs"/>
                <w:sz w:val="24"/>
                <w:szCs w:val="24"/>
                <w:rtl/>
              </w:rPr>
              <w:t>0</w:t>
            </w:r>
          </w:p>
        </w:tc>
      </w:tr>
      <w:tr w:rsidR="00B506AF" w:rsidRPr="001419E4" w:rsidTr="00DA5058">
        <w:trPr>
          <w:jc w:val="center"/>
        </w:trPr>
        <w:tc>
          <w:tcPr>
            <w:tcW w:w="694" w:type="dxa"/>
            <w:tcBorders>
              <w:top w:val="single" w:sz="18" w:space="0" w:color="auto"/>
              <w:left w:val="single" w:sz="24" w:space="0" w:color="auto"/>
              <w:bottom w:val="single" w:sz="24" w:space="0" w:color="auto"/>
              <w:right w:val="single" w:sz="24" w:space="0" w:color="auto"/>
            </w:tcBorders>
            <w:shd w:val="clear" w:color="auto" w:fill="D9D9D9" w:themeFill="background1" w:themeFillShade="D9"/>
            <w:vAlign w:val="center"/>
          </w:tcPr>
          <w:p w:rsidR="00B506AF" w:rsidRDefault="00B506AF" w:rsidP="00C45463">
            <w:pPr>
              <w:jc w:val="center"/>
              <w:rPr>
                <w:rFonts w:cs="B Titr"/>
                <w:sz w:val="24"/>
                <w:szCs w:val="24"/>
                <w:rtl/>
              </w:rPr>
            </w:pPr>
            <w:r>
              <w:rPr>
                <w:rFonts w:cs="B Titr" w:hint="cs"/>
                <w:sz w:val="24"/>
                <w:szCs w:val="24"/>
                <w:rtl/>
              </w:rPr>
              <w:t>11</w:t>
            </w:r>
          </w:p>
        </w:tc>
        <w:tc>
          <w:tcPr>
            <w:tcW w:w="6800" w:type="dxa"/>
            <w:tcBorders>
              <w:top w:val="single" w:sz="18" w:space="0" w:color="auto"/>
              <w:left w:val="single" w:sz="24" w:space="0" w:color="auto"/>
              <w:bottom w:val="single" w:sz="24" w:space="0" w:color="auto"/>
              <w:right w:val="single" w:sz="24" w:space="0" w:color="auto"/>
            </w:tcBorders>
            <w:vAlign w:val="center"/>
          </w:tcPr>
          <w:p w:rsidR="00B506AF" w:rsidRDefault="00B506AF" w:rsidP="003C6DD5">
            <w:pPr>
              <w:spacing w:line="192" w:lineRule="auto"/>
              <w:jc w:val="both"/>
              <w:rPr>
                <w:rFonts w:cs="B Titr"/>
                <w:sz w:val="24"/>
                <w:szCs w:val="24"/>
                <w:rtl/>
              </w:rPr>
            </w:pPr>
            <w:r>
              <w:rPr>
                <w:rFonts w:cs="B Titr" w:hint="cs"/>
                <w:sz w:val="24"/>
                <w:szCs w:val="24"/>
                <w:rtl/>
              </w:rPr>
              <w:t>هزینه پرداخت سمعک پس از دریافت</w:t>
            </w:r>
            <w:r w:rsidR="00A2436E">
              <w:rPr>
                <w:rFonts w:cs="B Titr" w:hint="cs"/>
                <w:sz w:val="24"/>
                <w:szCs w:val="24"/>
                <w:rtl/>
              </w:rPr>
              <w:t xml:space="preserve"> سهم بیمه پایه هر دوسال یک بار</w:t>
            </w:r>
          </w:p>
        </w:tc>
        <w:tc>
          <w:tcPr>
            <w:tcW w:w="1685" w:type="dxa"/>
            <w:tcBorders>
              <w:top w:val="single" w:sz="18" w:space="0" w:color="auto"/>
              <w:left w:val="single" w:sz="24" w:space="0" w:color="auto"/>
              <w:bottom w:val="single" w:sz="24" w:space="0" w:color="auto"/>
              <w:right w:val="single" w:sz="24" w:space="0" w:color="auto"/>
            </w:tcBorders>
            <w:vAlign w:val="center"/>
          </w:tcPr>
          <w:p w:rsidR="00B506AF" w:rsidRDefault="00A2436E" w:rsidP="00736B61">
            <w:pPr>
              <w:spacing w:line="192" w:lineRule="auto"/>
              <w:jc w:val="center"/>
              <w:rPr>
                <w:rFonts w:cs="B Titr"/>
                <w:sz w:val="24"/>
                <w:szCs w:val="24"/>
                <w:rtl/>
              </w:rPr>
            </w:pPr>
            <w:r>
              <w:rPr>
                <w:rFonts w:cs="B Titr" w:hint="cs"/>
                <w:sz w:val="24"/>
                <w:szCs w:val="24"/>
                <w:rtl/>
              </w:rPr>
              <w:t>10،000،000</w:t>
            </w:r>
          </w:p>
        </w:tc>
        <w:tc>
          <w:tcPr>
            <w:tcW w:w="1275" w:type="dxa"/>
            <w:tcBorders>
              <w:top w:val="single" w:sz="18" w:space="0" w:color="auto"/>
              <w:left w:val="single" w:sz="24" w:space="0" w:color="auto"/>
              <w:bottom w:val="single" w:sz="24" w:space="0" w:color="auto"/>
              <w:right w:val="single" w:sz="24" w:space="0" w:color="auto"/>
            </w:tcBorders>
            <w:vAlign w:val="center"/>
          </w:tcPr>
          <w:p w:rsidR="00B506AF" w:rsidRDefault="00A2436E" w:rsidP="00C45463">
            <w:pPr>
              <w:spacing w:line="192" w:lineRule="auto"/>
              <w:jc w:val="center"/>
              <w:rPr>
                <w:rFonts w:cs="B Titr"/>
                <w:sz w:val="24"/>
                <w:szCs w:val="24"/>
                <w:rtl/>
              </w:rPr>
            </w:pPr>
            <w:r>
              <w:rPr>
                <w:rFonts w:cs="B Titr" w:hint="cs"/>
                <w:sz w:val="24"/>
                <w:szCs w:val="24"/>
                <w:rtl/>
              </w:rPr>
              <w:t>0</w:t>
            </w:r>
          </w:p>
        </w:tc>
      </w:tr>
    </w:tbl>
    <w:p w:rsidR="00C45463" w:rsidRPr="00931497" w:rsidRDefault="003C6DD5" w:rsidP="00931497">
      <w:pPr>
        <w:spacing w:after="0" w:line="240" w:lineRule="auto"/>
        <w:jc w:val="both"/>
        <w:rPr>
          <w:rFonts w:cs="B Titr"/>
          <w:rtl/>
        </w:rPr>
      </w:pPr>
      <w:r w:rsidRPr="00931497">
        <w:rPr>
          <w:rFonts w:cs="B Titr" w:hint="cs"/>
          <w:rtl/>
        </w:rPr>
        <w:t>تذکرات :</w:t>
      </w:r>
    </w:p>
    <w:p w:rsidR="003C6DD5" w:rsidRPr="003954BD" w:rsidRDefault="003C6DD5" w:rsidP="00931497">
      <w:pPr>
        <w:spacing w:after="0" w:line="240" w:lineRule="auto"/>
        <w:jc w:val="both"/>
        <w:rPr>
          <w:rFonts w:cs="B Titr"/>
          <w:sz w:val="20"/>
          <w:szCs w:val="20"/>
          <w:rtl/>
        </w:rPr>
      </w:pPr>
      <w:r w:rsidRPr="003954BD">
        <w:rPr>
          <w:rFonts w:cs="B Titr" w:hint="cs"/>
          <w:sz w:val="20"/>
          <w:szCs w:val="20"/>
          <w:rtl/>
        </w:rPr>
        <w:t>1ـ هزینه های درمان تکمیلی بر اساس مابه التفاوت دفترچه بیمه خدمات درمانی یا تأمین اجتماعی می باشد . در صورت عدم استفاده از دفترچه بیمه 30% فرانشیز کسر خواهد شد .</w:t>
      </w:r>
    </w:p>
    <w:p w:rsidR="00AA6133" w:rsidRPr="003954BD" w:rsidRDefault="003C6DD5" w:rsidP="00AA6133">
      <w:pPr>
        <w:spacing w:after="0" w:line="240" w:lineRule="auto"/>
        <w:jc w:val="both"/>
        <w:rPr>
          <w:rFonts w:cs="B Titr"/>
          <w:sz w:val="20"/>
          <w:szCs w:val="20"/>
        </w:rPr>
      </w:pPr>
      <w:r w:rsidRPr="003954BD">
        <w:rPr>
          <w:rFonts w:cs="B Titr" w:hint="cs"/>
          <w:sz w:val="20"/>
          <w:szCs w:val="20"/>
          <w:rtl/>
        </w:rPr>
        <w:t xml:space="preserve">2ـ </w:t>
      </w:r>
      <w:r w:rsidR="00C13D19" w:rsidRPr="003954BD">
        <w:rPr>
          <w:rFonts w:cs="B Titr" w:hint="cs"/>
          <w:sz w:val="20"/>
          <w:szCs w:val="20"/>
          <w:rtl/>
        </w:rPr>
        <w:t xml:space="preserve">مواردی که مشمول </w:t>
      </w:r>
      <w:r w:rsidR="00854891" w:rsidRPr="003954BD">
        <w:rPr>
          <w:rFonts w:cs="B Titr" w:hint="cs"/>
          <w:sz w:val="20"/>
          <w:szCs w:val="20"/>
          <w:rtl/>
        </w:rPr>
        <w:t>قر</w:t>
      </w:r>
      <w:r w:rsidR="00931497" w:rsidRPr="003954BD">
        <w:rPr>
          <w:rFonts w:cs="B Titr" w:hint="cs"/>
          <w:sz w:val="20"/>
          <w:szCs w:val="20"/>
          <w:rtl/>
        </w:rPr>
        <w:t>ار</w:t>
      </w:r>
      <w:r w:rsidR="00854891" w:rsidRPr="003954BD">
        <w:rPr>
          <w:rFonts w:cs="B Titr" w:hint="cs"/>
          <w:sz w:val="20"/>
          <w:szCs w:val="20"/>
          <w:rtl/>
        </w:rPr>
        <w:t xml:space="preserve">داد </w:t>
      </w:r>
      <w:r w:rsidR="00C13D19" w:rsidRPr="003954BD">
        <w:rPr>
          <w:rFonts w:cs="B Titr" w:hint="cs"/>
          <w:sz w:val="20"/>
          <w:szCs w:val="20"/>
          <w:rtl/>
        </w:rPr>
        <w:t xml:space="preserve">نمی باشد </w:t>
      </w:r>
      <w:r w:rsidR="00854891" w:rsidRPr="003954BD">
        <w:rPr>
          <w:rFonts w:cs="B Titr" w:hint="cs"/>
          <w:sz w:val="20"/>
          <w:szCs w:val="20"/>
          <w:rtl/>
        </w:rPr>
        <w:t>شامل : اتاق خصوصی، همراه (به استثنای افراد زیر 5 سال و بالای 70 سال) ، ویزیت، مشاوره، دارو، دندانپزشکی، لوازم و تجهیزات طبی و پزشکی، لباس ، تشکیل پرونده، تفاوت غذا، لوازم بهداشتی</w:t>
      </w:r>
      <w:r w:rsidR="00931497" w:rsidRPr="003954BD">
        <w:rPr>
          <w:rFonts w:cs="B Titr" w:hint="cs"/>
          <w:sz w:val="20"/>
          <w:szCs w:val="20"/>
          <w:rtl/>
        </w:rPr>
        <w:t xml:space="preserve"> و</w:t>
      </w:r>
      <w:r w:rsidR="00854891" w:rsidRPr="003954BD">
        <w:rPr>
          <w:rFonts w:cs="B Titr" w:hint="cs"/>
          <w:sz w:val="20"/>
          <w:szCs w:val="20"/>
          <w:rtl/>
        </w:rPr>
        <w:t xml:space="preserve"> کلیه هزینه هایی که در تعهد دفترچه درمانی نباشد در تعهدات صندوق درمان نمی باشد .</w:t>
      </w:r>
    </w:p>
    <w:p w:rsidR="00854891" w:rsidRPr="003954BD" w:rsidRDefault="001E2F68" w:rsidP="001E2F68">
      <w:pPr>
        <w:spacing w:after="0" w:line="240" w:lineRule="auto"/>
        <w:jc w:val="both"/>
        <w:rPr>
          <w:rFonts w:cs="B Titr"/>
          <w:sz w:val="20"/>
          <w:szCs w:val="20"/>
        </w:rPr>
      </w:pPr>
      <w:r>
        <w:rPr>
          <w:rFonts w:cs="B Titr" w:hint="cs"/>
          <w:sz w:val="20"/>
          <w:szCs w:val="20"/>
          <w:rtl/>
        </w:rPr>
        <w:t>3</w:t>
      </w:r>
      <w:r w:rsidR="00854891" w:rsidRPr="003954BD">
        <w:rPr>
          <w:rFonts w:cs="B Titr" w:hint="cs"/>
          <w:sz w:val="20"/>
          <w:szCs w:val="20"/>
          <w:rtl/>
        </w:rPr>
        <w:t>ـ سرانه حق بیمه جهت شاغ</w:t>
      </w:r>
      <w:r w:rsidR="005D242B" w:rsidRPr="003954BD">
        <w:rPr>
          <w:rFonts w:cs="B Titr" w:hint="cs"/>
          <w:sz w:val="20"/>
          <w:szCs w:val="20"/>
          <w:rtl/>
        </w:rPr>
        <w:t xml:space="preserve">لین سازمان </w:t>
      </w:r>
      <w:r>
        <w:rPr>
          <w:rFonts w:cs="B Titr" w:hint="cs"/>
          <w:sz w:val="20"/>
          <w:szCs w:val="20"/>
          <w:rtl/>
        </w:rPr>
        <w:t>5</w:t>
      </w:r>
      <w:r w:rsidR="00803539" w:rsidRPr="003954BD">
        <w:rPr>
          <w:rFonts w:cs="B Titr" w:hint="cs"/>
          <w:sz w:val="20"/>
          <w:szCs w:val="20"/>
          <w:rtl/>
        </w:rPr>
        <w:t>0</w:t>
      </w:r>
      <w:r w:rsidR="005D242B" w:rsidRPr="003954BD">
        <w:rPr>
          <w:rFonts w:cs="B Titr" w:hint="cs"/>
          <w:sz w:val="20"/>
          <w:szCs w:val="20"/>
          <w:rtl/>
        </w:rPr>
        <w:t>0،000</w:t>
      </w:r>
      <w:r w:rsidR="00854891" w:rsidRPr="003954BD">
        <w:rPr>
          <w:rFonts w:cs="B Titr" w:hint="cs"/>
          <w:sz w:val="20"/>
          <w:szCs w:val="20"/>
          <w:rtl/>
        </w:rPr>
        <w:t xml:space="preserve"> ریال به ازاء هر نفر می باشد </w:t>
      </w:r>
      <w:r w:rsidR="0041520F" w:rsidRPr="003954BD">
        <w:rPr>
          <w:rFonts w:cs="B Titr" w:hint="cs"/>
          <w:sz w:val="20"/>
          <w:szCs w:val="20"/>
          <w:rtl/>
        </w:rPr>
        <w:t xml:space="preserve">و در هر ماه </w:t>
      </w:r>
      <w:r w:rsidR="00854891" w:rsidRPr="003954BD">
        <w:rPr>
          <w:rFonts w:cs="B Titr" w:hint="cs"/>
          <w:sz w:val="20"/>
          <w:szCs w:val="20"/>
          <w:rtl/>
        </w:rPr>
        <w:t>کسر خواهد شد .</w:t>
      </w:r>
    </w:p>
    <w:p w:rsidR="00C70D05" w:rsidRDefault="00243852" w:rsidP="00DA5058">
      <w:pPr>
        <w:spacing w:after="0" w:line="240" w:lineRule="auto"/>
        <w:jc w:val="both"/>
        <w:rPr>
          <w:rFonts w:cs="B Titr"/>
          <w:sz w:val="20"/>
          <w:szCs w:val="20"/>
          <w:rtl/>
        </w:rPr>
      </w:pPr>
      <w:r>
        <w:rPr>
          <w:rFonts w:cs="B Titr" w:hint="cs"/>
          <w:sz w:val="20"/>
          <w:szCs w:val="20"/>
          <w:rtl/>
        </w:rPr>
        <w:t>4</w:t>
      </w:r>
      <w:r w:rsidR="00EC7023" w:rsidRPr="003954BD">
        <w:rPr>
          <w:rFonts w:cs="B Titr" w:hint="cs"/>
          <w:sz w:val="20"/>
          <w:szCs w:val="20"/>
          <w:rtl/>
        </w:rPr>
        <w:t xml:space="preserve">ـ سرانه حق بیمه جهت بازنشستگان عضو آتیه سازان 100،000 ریال </w:t>
      </w:r>
      <w:r w:rsidR="00D56BCC" w:rsidRPr="003954BD">
        <w:rPr>
          <w:rFonts w:cs="B Titr" w:hint="cs"/>
          <w:sz w:val="20"/>
          <w:szCs w:val="20"/>
          <w:rtl/>
        </w:rPr>
        <w:t xml:space="preserve">و فرزندان غیر عضو آتیه سازان </w:t>
      </w:r>
      <w:r w:rsidR="00DA5058">
        <w:rPr>
          <w:rFonts w:cs="B Titr" w:hint="cs"/>
          <w:sz w:val="20"/>
          <w:szCs w:val="20"/>
          <w:rtl/>
        </w:rPr>
        <w:t>5</w:t>
      </w:r>
      <w:r w:rsidR="00D56BCC" w:rsidRPr="003954BD">
        <w:rPr>
          <w:rFonts w:cs="B Titr" w:hint="cs"/>
          <w:sz w:val="20"/>
          <w:szCs w:val="20"/>
          <w:rtl/>
        </w:rPr>
        <w:t xml:space="preserve">00،000 ریال </w:t>
      </w:r>
      <w:r w:rsidR="00EC7023" w:rsidRPr="003954BD">
        <w:rPr>
          <w:rFonts w:cs="B Titr" w:hint="cs"/>
          <w:sz w:val="20"/>
          <w:szCs w:val="20"/>
          <w:rtl/>
        </w:rPr>
        <w:t>به ازاء هر نفر می باشد و در هر ماه کسر خواهد شد .</w:t>
      </w:r>
    </w:p>
    <w:p w:rsidR="00DA5058" w:rsidRDefault="00DA5058" w:rsidP="00DA5058">
      <w:pPr>
        <w:spacing w:after="0" w:line="240" w:lineRule="auto"/>
        <w:jc w:val="both"/>
        <w:rPr>
          <w:rtl/>
        </w:rPr>
      </w:pPr>
    </w:p>
    <w:p w:rsidR="00C70D05" w:rsidRPr="0057582C" w:rsidRDefault="00FA50E8" w:rsidP="0057582C">
      <w:pPr>
        <w:spacing w:after="0" w:line="240" w:lineRule="auto"/>
        <w:rPr>
          <w:rFonts w:cs="B Titr"/>
          <w:sz w:val="30"/>
          <w:szCs w:val="30"/>
          <w:rtl/>
        </w:rPr>
      </w:pPr>
      <w:r>
        <w:rPr>
          <w:rFonts w:cs="B Titr"/>
          <w:noProof/>
          <w:sz w:val="36"/>
          <w:szCs w:val="36"/>
          <w:rtl/>
          <w:lang w:bidi="ar-SA"/>
        </w:rPr>
        <mc:AlternateContent>
          <mc:Choice Requires="wps">
            <w:drawing>
              <wp:anchor distT="0" distB="0" distL="114300" distR="114300" simplePos="0" relativeHeight="251659264" behindDoc="0" locked="0" layoutInCell="1" allowOverlap="1">
                <wp:simplePos x="0" y="0"/>
                <wp:positionH relativeFrom="column">
                  <wp:posOffset>114935</wp:posOffset>
                </wp:positionH>
                <wp:positionV relativeFrom="paragraph">
                  <wp:posOffset>192405</wp:posOffset>
                </wp:positionV>
                <wp:extent cx="2415540" cy="914400"/>
                <wp:effectExtent l="8255" t="8255" r="5080" b="1079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5540" cy="914400"/>
                        </a:xfrm>
                        <a:prstGeom prst="ellipse">
                          <a:avLst/>
                        </a:prstGeom>
                        <a:solidFill>
                          <a:schemeClr val="accent2">
                            <a:lumMod val="60000"/>
                            <a:lumOff val="40000"/>
                          </a:schemeClr>
                        </a:solidFill>
                        <a:ln w="9525">
                          <a:solidFill>
                            <a:srgbClr val="000000"/>
                          </a:solidFill>
                          <a:round/>
                          <a:headEnd/>
                          <a:tailEnd/>
                        </a:ln>
                      </wps:spPr>
                      <wps:txbx>
                        <w:txbxContent>
                          <w:p w:rsidR="00BC1779" w:rsidRPr="003A0600" w:rsidRDefault="00BC1779" w:rsidP="00BC1779">
                            <w:pPr>
                              <w:spacing w:after="0" w:line="240" w:lineRule="auto"/>
                              <w:jc w:val="center"/>
                              <w:rPr>
                                <w:rFonts w:cs="B Titr"/>
                                <w:sz w:val="26"/>
                                <w:szCs w:val="26"/>
                                <w:rtl/>
                              </w:rPr>
                            </w:pPr>
                            <w:r w:rsidRPr="003A0600">
                              <w:rPr>
                                <w:rFonts w:cs="B Titr" w:hint="cs"/>
                                <w:sz w:val="26"/>
                                <w:szCs w:val="26"/>
                                <w:rtl/>
                              </w:rPr>
                              <w:t>مدارک لازم جهت</w:t>
                            </w:r>
                            <w:r w:rsidR="003A0600" w:rsidRPr="003A0600">
                              <w:rPr>
                                <w:rFonts w:cs="B Titr" w:hint="cs"/>
                                <w:sz w:val="26"/>
                                <w:szCs w:val="26"/>
                                <w:rtl/>
                              </w:rPr>
                              <w:t xml:space="preserve"> دریافت</w:t>
                            </w:r>
                            <w:r w:rsidRPr="003A0600">
                              <w:rPr>
                                <w:rFonts w:cs="B Titr" w:hint="cs"/>
                                <w:sz w:val="26"/>
                                <w:szCs w:val="26"/>
                                <w:rtl/>
                              </w:rPr>
                              <w:t xml:space="preserve"> هزینه های بیمارستانی</w:t>
                            </w:r>
                          </w:p>
                          <w:p w:rsidR="00BC1779" w:rsidRPr="003A0600" w:rsidRDefault="00BC1779" w:rsidP="00BC177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9.05pt;margin-top:15.15pt;width:190.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" fillcolor="#d99594 [1941]">
                <v:textbox>
                  <w:txbxContent>
                    <w:p w:rsidR="00BC1779" w:rsidRPr="003A0600" w:rsidRDefault="00BC1779" w:rsidP="00BC1779">
                      <w:pPr>
                        <w:spacing w:after="0" w:line="240" w:lineRule="auto"/>
                        <w:jc w:val="center"/>
                        <w:rPr>
                          <w:rFonts w:cs="B Titr"/>
                          <w:sz w:val="26"/>
                          <w:szCs w:val="26"/>
                          <w:rtl/>
                        </w:rPr>
                      </w:pPr>
                      <w:r w:rsidRPr="003A0600">
                        <w:rPr>
                          <w:rFonts w:cs="B Titr" w:hint="cs"/>
                          <w:sz w:val="26"/>
                          <w:szCs w:val="26"/>
                          <w:rtl/>
                        </w:rPr>
                        <w:t>مدارک لازم جهت</w:t>
                      </w:r>
                      <w:r w:rsidR="003A0600" w:rsidRPr="003A0600">
                        <w:rPr>
                          <w:rFonts w:cs="B Titr" w:hint="cs"/>
                          <w:sz w:val="26"/>
                          <w:szCs w:val="26"/>
                          <w:rtl/>
                        </w:rPr>
                        <w:t xml:space="preserve"> دریافت</w:t>
                      </w:r>
                      <w:r w:rsidRPr="003A0600">
                        <w:rPr>
                          <w:rFonts w:cs="B Titr" w:hint="cs"/>
                          <w:sz w:val="26"/>
                          <w:szCs w:val="26"/>
                          <w:rtl/>
                        </w:rPr>
                        <w:t xml:space="preserve"> هزینه های بیمارستانی</w:t>
                      </w:r>
                    </w:p>
                    <w:p w:rsidR="00BC1779" w:rsidRPr="003A0600" w:rsidRDefault="00BC1779" w:rsidP="00BC1779">
                      <w:pPr>
                        <w:rPr>
                          <w:sz w:val="20"/>
                          <w:szCs w:val="20"/>
                        </w:rPr>
                      </w:pPr>
                    </w:p>
                  </w:txbxContent>
                </v:textbox>
              </v:oval>
            </w:pict>
          </mc:Fallback>
        </mc:AlternateContent>
      </w:r>
      <w:r w:rsidR="003A0600">
        <w:rPr>
          <w:rFonts w:cs="B Titr" w:hint="cs"/>
          <w:sz w:val="30"/>
          <w:szCs w:val="30"/>
          <w:rtl/>
        </w:rPr>
        <w:t xml:space="preserve">      </w:t>
      </w:r>
      <w:r w:rsidR="00C70D05" w:rsidRPr="0057582C">
        <w:rPr>
          <w:rFonts w:cs="B Titr" w:hint="cs"/>
          <w:sz w:val="30"/>
          <w:szCs w:val="30"/>
          <w:rtl/>
        </w:rPr>
        <w:t>مدارک لازم جهت دریافت هزینه های پاراکیلینیکی</w:t>
      </w:r>
    </w:p>
    <w:tbl>
      <w:tblPr>
        <w:tblStyle w:val="TableGrid"/>
        <w:tblpPr w:leftFromText="180" w:rightFromText="180" w:vertAnchor="text" w:tblpXSpec="right" w:tblpY="1"/>
        <w:tblOverlap w:val="never"/>
        <w:bidiVisual/>
        <w:tblW w:w="0" w:type="auto"/>
        <w:tblLayout w:type="fixed"/>
        <w:tblLook w:val="04A0" w:firstRow="1" w:lastRow="0" w:firstColumn="1" w:lastColumn="0" w:noHBand="0" w:noVBand="1"/>
      </w:tblPr>
      <w:tblGrid>
        <w:gridCol w:w="694"/>
        <w:gridCol w:w="1681"/>
        <w:gridCol w:w="1417"/>
        <w:gridCol w:w="1134"/>
        <w:gridCol w:w="1701"/>
      </w:tblGrid>
      <w:tr w:rsidR="00511960" w:rsidRPr="00511960" w:rsidTr="00EE1E0A">
        <w:tc>
          <w:tcPr>
            <w:tcW w:w="694" w:type="dxa"/>
            <w:tcBorders>
              <w:top w:val="single" w:sz="18" w:space="0" w:color="auto"/>
              <w:left w:val="single" w:sz="18" w:space="0" w:color="auto"/>
              <w:bottom w:val="single" w:sz="18" w:space="0" w:color="auto"/>
              <w:right w:val="single" w:sz="18" w:space="0" w:color="auto"/>
            </w:tcBorders>
            <w:shd w:val="clear" w:color="auto" w:fill="D99594" w:themeFill="accent2" w:themeFillTint="99"/>
            <w:vAlign w:val="center"/>
          </w:tcPr>
          <w:p w:rsidR="00C70D05" w:rsidRPr="00C70D05" w:rsidRDefault="00C70D05" w:rsidP="00BC1779">
            <w:pPr>
              <w:spacing w:line="240" w:lineRule="auto"/>
              <w:jc w:val="center"/>
              <w:rPr>
                <w:rFonts w:cs="B Titr"/>
                <w:sz w:val="24"/>
                <w:szCs w:val="24"/>
                <w:rtl/>
              </w:rPr>
            </w:pPr>
            <w:r>
              <w:rPr>
                <w:rFonts w:cs="B Titr" w:hint="cs"/>
                <w:sz w:val="24"/>
                <w:szCs w:val="24"/>
                <w:rtl/>
              </w:rPr>
              <w:t>ردیف</w:t>
            </w:r>
          </w:p>
        </w:tc>
        <w:tc>
          <w:tcPr>
            <w:tcW w:w="1681" w:type="dxa"/>
            <w:tcBorders>
              <w:top w:val="single" w:sz="18" w:space="0" w:color="auto"/>
              <w:left w:val="single" w:sz="18" w:space="0" w:color="auto"/>
              <w:bottom w:val="single" w:sz="18" w:space="0" w:color="auto"/>
              <w:right w:val="single" w:sz="18" w:space="0" w:color="auto"/>
            </w:tcBorders>
            <w:shd w:val="clear" w:color="auto" w:fill="D99594" w:themeFill="accent2" w:themeFillTint="99"/>
            <w:vAlign w:val="center"/>
          </w:tcPr>
          <w:p w:rsidR="00C70D05" w:rsidRPr="0057582C" w:rsidRDefault="00C70D05" w:rsidP="00BC1779">
            <w:pPr>
              <w:spacing w:line="240" w:lineRule="auto"/>
              <w:jc w:val="center"/>
              <w:rPr>
                <w:rFonts w:cs="B Titr"/>
                <w:sz w:val="20"/>
                <w:szCs w:val="20"/>
                <w:rtl/>
              </w:rPr>
            </w:pPr>
            <w:r w:rsidRPr="0057582C">
              <w:rPr>
                <w:rFonts w:cs="B Titr" w:hint="cs"/>
                <w:sz w:val="20"/>
                <w:szCs w:val="20"/>
                <w:rtl/>
              </w:rPr>
              <w:t>عنوان</w:t>
            </w:r>
          </w:p>
        </w:tc>
        <w:tc>
          <w:tcPr>
            <w:tcW w:w="1417" w:type="dxa"/>
            <w:tcBorders>
              <w:top w:val="single" w:sz="18" w:space="0" w:color="auto"/>
              <w:left w:val="single" w:sz="18" w:space="0" w:color="auto"/>
              <w:bottom w:val="single" w:sz="18" w:space="0" w:color="auto"/>
              <w:right w:val="single" w:sz="18" w:space="0" w:color="auto"/>
            </w:tcBorders>
            <w:shd w:val="clear" w:color="auto" w:fill="D99594" w:themeFill="accent2" w:themeFillTint="99"/>
            <w:vAlign w:val="center"/>
          </w:tcPr>
          <w:p w:rsidR="00C70D05" w:rsidRPr="0057582C" w:rsidRDefault="00C70D05" w:rsidP="00BC1779">
            <w:pPr>
              <w:spacing w:line="240" w:lineRule="auto"/>
              <w:jc w:val="center"/>
              <w:rPr>
                <w:rFonts w:cs="B Titr"/>
                <w:sz w:val="20"/>
                <w:szCs w:val="20"/>
                <w:rtl/>
              </w:rPr>
            </w:pPr>
            <w:r w:rsidRPr="0057582C">
              <w:rPr>
                <w:rFonts w:cs="B Titr" w:hint="cs"/>
                <w:sz w:val="20"/>
                <w:szCs w:val="20"/>
                <w:rtl/>
              </w:rPr>
              <w:t>مدرک مورد نیاز</w:t>
            </w:r>
          </w:p>
        </w:tc>
        <w:tc>
          <w:tcPr>
            <w:tcW w:w="1134" w:type="dxa"/>
            <w:tcBorders>
              <w:top w:val="single" w:sz="18" w:space="0" w:color="auto"/>
              <w:left w:val="single" w:sz="18" w:space="0" w:color="auto"/>
              <w:bottom w:val="single" w:sz="18" w:space="0" w:color="auto"/>
              <w:right w:val="single" w:sz="18" w:space="0" w:color="auto"/>
            </w:tcBorders>
            <w:shd w:val="clear" w:color="auto" w:fill="D99594" w:themeFill="accent2" w:themeFillTint="99"/>
            <w:vAlign w:val="center"/>
          </w:tcPr>
          <w:p w:rsidR="00C70D05" w:rsidRPr="0057582C" w:rsidRDefault="00C70D05" w:rsidP="00BC1779">
            <w:pPr>
              <w:spacing w:line="240" w:lineRule="auto"/>
              <w:jc w:val="center"/>
              <w:rPr>
                <w:rFonts w:cs="B Titr"/>
                <w:sz w:val="20"/>
                <w:szCs w:val="20"/>
                <w:rtl/>
              </w:rPr>
            </w:pPr>
            <w:r w:rsidRPr="0057582C">
              <w:rPr>
                <w:rFonts w:cs="B Titr" w:hint="cs"/>
                <w:sz w:val="20"/>
                <w:szCs w:val="20"/>
                <w:rtl/>
              </w:rPr>
              <w:t>گواهی</w:t>
            </w:r>
          </w:p>
        </w:tc>
        <w:tc>
          <w:tcPr>
            <w:tcW w:w="1701" w:type="dxa"/>
            <w:tcBorders>
              <w:top w:val="single" w:sz="18" w:space="0" w:color="auto"/>
              <w:left w:val="single" w:sz="18" w:space="0" w:color="auto"/>
              <w:bottom w:val="single" w:sz="18" w:space="0" w:color="auto"/>
              <w:right w:val="single" w:sz="18" w:space="0" w:color="auto"/>
            </w:tcBorders>
            <w:shd w:val="clear" w:color="auto" w:fill="D99594" w:themeFill="accent2" w:themeFillTint="99"/>
            <w:vAlign w:val="center"/>
          </w:tcPr>
          <w:p w:rsidR="00C70D05" w:rsidRPr="0057582C" w:rsidRDefault="00C70D05" w:rsidP="00BC1779">
            <w:pPr>
              <w:spacing w:line="240" w:lineRule="auto"/>
              <w:jc w:val="center"/>
              <w:rPr>
                <w:rFonts w:cs="B Titr"/>
                <w:sz w:val="20"/>
                <w:szCs w:val="20"/>
                <w:rtl/>
              </w:rPr>
            </w:pPr>
            <w:r w:rsidRPr="0057582C">
              <w:rPr>
                <w:rFonts w:cs="B Titr" w:hint="cs"/>
                <w:sz w:val="20"/>
                <w:szCs w:val="20"/>
                <w:rtl/>
              </w:rPr>
              <w:t>رونوشت</w:t>
            </w:r>
          </w:p>
        </w:tc>
      </w:tr>
      <w:tr w:rsidR="00511960" w:rsidTr="00EE1E0A">
        <w:tc>
          <w:tcPr>
            <w:tcW w:w="694" w:type="dxa"/>
            <w:tcBorders>
              <w:top w:val="single" w:sz="18" w:space="0" w:color="auto"/>
              <w:left w:val="single" w:sz="18" w:space="0" w:color="auto"/>
              <w:right w:val="single" w:sz="18" w:space="0" w:color="auto"/>
            </w:tcBorders>
            <w:shd w:val="clear" w:color="auto" w:fill="D99594" w:themeFill="accent2" w:themeFillTint="99"/>
            <w:vAlign w:val="center"/>
          </w:tcPr>
          <w:p w:rsidR="00C70D05" w:rsidRPr="00C70D05" w:rsidRDefault="00C70D05" w:rsidP="00BC1779">
            <w:pPr>
              <w:spacing w:line="240" w:lineRule="auto"/>
              <w:jc w:val="center"/>
              <w:rPr>
                <w:rFonts w:cs="B Titr"/>
                <w:sz w:val="24"/>
                <w:szCs w:val="24"/>
                <w:rtl/>
              </w:rPr>
            </w:pPr>
            <w:r>
              <w:rPr>
                <w:rFonts w:cs="B Titr" w:hint="cs"/>
                <w:sz w:val="24"/>
                <w:szCs w:val="24"/>
                <w:rtl/>
              </w:rPr>
              <w:t>1</w:t>
            </w:r>
          </w:p>
        </w:tc>
        <w:tc>
          <w:tcPr>
            <w:tcW w:w="1681" w:type="dxa"/>
            <w:tcBorders>
              <w:top w:val="single" w:sz="18" w:space="0" w:color="auto"/>
              <w:left w:val="single" w:sz="18" w:space="0" w:color="auto"/>
              <w:right w:val="single" w:sz="18" w:space="0" w:color="auto"/>
            </w:tcBorders>
            <w:vAlign w:val="center"/>
          </w:tcPr>
          <w:p w:rsidR="00C70D05" w:rsidRPr="0057582C" w:rsidRDefault="00C70D05" w:rsidP="00BC1779">
            <w:pPr>
              <w:spacing w:line="240" w:lineRule="auto"/>
              <w:jc w:val="center"/>
              <w:rPr>
                <w:rFonts w:cs="B Titr"/>
                <w:sz w:val="20"/>
                <w:szCs w:val="20"/>
                <w:rtl/>
              </w:rPr>
            </w:pPr>
            <w:r w:rsidRPr="0057582C">
              <w:rPr>
                <w:rFonts w:cs="B Titr" w:hint="cs"/>
                <w:sz w:val="20"/>
                <w:szCs w:val="20"/>
                <w:rtl/>
              </w:rPr>
              <w:t>سونوگرافی</w:t>
            </w:r>
          </w:p>
        </w:tc>
        <w:tc>
          <w:tcPr>
            <w:tcW w:w="1417" w:type="dxa"/>
            <w:tcBorders>
              <w:top w:val="single" w:sz="18" w:space="0" w:color="auto"/>
              <w:left w:val="single" w:sz="18" w:space="0" w:color="auto"/>
              <w:right w:val="single" w:sz="18" w:space="0" w:color="auto"/>
            </w:tcBorders>
            <w:vAlign w:val="center"/>
          </w:tcPr>
          <w:p w:rsidR="00C70D05" w:rsidRPr="0057582C" w:rsidRDefault="00C70D05" w:rsidP="00BC1779">
            <w:pPr>
              <w:spacing w:line="240" w:lineRule="auto"/>
              <w:jc w:val="center"/>
              <w:rPr>
                <w:rFonts w:cs="B Titr"/>
                <w:sz w:val="20"/>
                <w:szCs w:val="20"/>
                <w:rtl/>
              </w:rPr>
            </w:pPr>
            <w:r w:rsidRPr="0057582C">
              <w:rPr>
                <w:rFonts w:cs="B Titr" w:hint="cs"/>
                <w:sz w:val="20"/>
                <w:szCs w:val="20"/>
                <w:rtl/>
              </w:rPr>
              <w:t>دستور پزشک</w:t>
            </w:r>
          </w:p>
        </w:tc>
        <w:tc>
          <w:tcPr>
            <w:tcW w:w="1134" w:type="dxa"/>
            <w:tcBorders>
              <w:top w:val="single" w:sz="18" w:space="0" w:color="auto"/>
              <w:left w:val="single" w:sz="18" w:space="0" w:color="auto"/>
              <w:right w:val="single" w:sz="18" w:space="0" w:color="auto"/>
            </w:tcBorders>
            <w:vAlign w:val="center"/>
          </w:tcPr>
          <w:p w:rsidR="00C70D05" w:rsidRPr="0057582C" w:rsidRDefault="00C70D05" w:rsidP="00BC1779">
            <w:pPr>
              <w:spacing w:line="240" w:lineRule="auto"/>
              <w:jc w:val="center"/>
              <w:rPr>
                <w:rFonts w:cs="B Titr"/>
                <w:sz w:val="20"/>
                <w:szCs w:val="20"/>
                <w:rtl/>
              </w:rPr>
            </w:pPr>
            <w:r w:rsidRPr="0057582C">
              <w:rPr>
                <w:rFonts w:cs="B Titr" w:hint="cs"/>
                <w:sz w:val="20"/>
                <w:szCs w:val="20"/>
                <w:rtl/>
              </w:rPr>
              <w:t>پرداخت وجه</w:t>
            </w:r>
          </w:p>
        </w:tc>
        <w:tc>
          <w:tcPr>
            <w:tcW w:w="1701" w:type="dxa"/>
            <w:tcBorders>
              <w:top w:val="single" w:sz="18" w:space="0" w:color="auto"/>
              <w:left w:val="single" w:sz="18" w:space="0" w:color="auto"/>
              <w:right w:val="single" w:sz="18" w:space="0" w:color="auto"/>
            </w:tcBorders>
            <w:vAlign w:val="center"/>
          </w:tcPr>
          <w:p w:rsidR="00C70D05" w:rsidRPr="0057582C" w:rsidRDefault="00C70D05" w:rsidP="00BC1779">
            <w:pPr>
              <w:spacing w:line="240" w:lineRule="auto"/>
              <w:jc w:val="center"/>
              <w:rPr>
                <w:rFonts w:cs="B Titr"/>
                <w:sz w:val="20"/>
                <w:szCs w:val="20"/>
                <w:rtl/>
              </w:rPr>
            </w:pPr>
            <w:r w:rsidRPr="0057582C">
              <w:rPr>
                <w:rFonts w:cs="B Titr" w:hint="cs"/>
                <w:sz w:val="20"/>
                <w:szCs w:val="20"/>
                <w:rtl/>
              </w:rPr>
              <w:t>ـ</w:t>
            </w:r>
          </w:p>
        </w:tc>
      </w:tr>
      <w:tr w:rsidR="00511960" w:rsidTr="00EE1E0A">
        <w:tc>
          <w:tcPr>
            <w:tcW w:w="694" w:type="dxa"/>
            <w:tcBorders>
              <w:left w:val="single" w:sz="18" w:space="0" w:color="auto"/>
              <w:right w:val="single" w:sz="18" w:space="0" w:color="auto"/>
            </w:tcBorders>
            <w:shd w:val="clear" w:color="auto" w:fill="D99594" w:themeFill="accent2" w:themeFillTint="99"/>
            <w:vAlign w:val="center"/>
          </w:tcPr>
          <w:p w:rsidR="00511960" w:rsidRPr="00C70D05" w:rsidRDefault="00511960" w:rsidP="00BC1779">
            <w:pPr>
              <w:spacing w:line="240" w:lineRule="auto"/>
              <w:jc w:val="center"/>
              <w:rPr>
                <w:rFonts w:cs="B Titr"/>
                <w:sz w:val="24"/>
                <w:szCs w:val="24"/>
                <w:rtl/>
              </w:rPr>
            </w:pPr>
            <w:r>
              <w:rPr>
                <w:rFonts w:cs="B Titr" w:hint="cs"/>
                <w:sz w:val="24"/>
                <w:szCs w:val="24"/>
                <w:rtl/>
              </w:rPr>
              <w:t>2</w:t>
            </w:r>
          </w:p>
        </w:tc>
        <w:tc>
          <w:tcPr>
            <w:tcW w:w="1681"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رادیوگرافی</w:t>
            </w:r>
          </w:p>
        </w:tc>
        <w:tc>
          <w:tcPr>
            <w:tcW w:w="1417"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دستور پزشک</w:t>
            </w:r>
          </w:p>
        </w:tc>
        <w:tc>
          <w:tcPr>
            <w:tcW w:w="1134"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پرداخت وجه</w:t>
            </w:r>
          </w:p>
        </w:tc>
        <w:tc>
          <w:tcPr>
            <w:tcW w:w="1701"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ـ</w:t>
            </w:r>
          </w:p>
        </w:tc>
      </w:tr>
      <w:tr w:rsidR="00511960" w:rsidTr="00EE1E0A">
        <w:tc>
          <w:tcPr>
            <w:tcW w:w="694" w:type="dxa"/>
            <w:tcBorders>
              <w:left w:val="single" w:sz="18" w:space="0" w:color="auto"/>
              <w:right w:val="single" w:sz="18" w:space="0" w:color="auto"/>
            </w:tcBorders>
            <w:shd w:val="clear" w:color="auto" w:fill="D99594" w:themeFill="accent2" w:themeFillTint="99"/>
            <w:vAlign w:val="center"/>
          </w:tcPr>
          <w:p w:rsidR="00511960" w:rsidRDefault="00511960" w:rsidP="00BC1779">
            <w:pPr>
              <w:spacing w:line="240" w:lineRule="auto"/>
              <w:jc w:val="center"/>
              <w:rPr>
                <w:rFonts w:cs="B Titr"/>
                <w:sz w:val="24"/>
                <w:szCs w:val="24"/>
                <w:rtl/>
              </w:rPr>
            </w:pPr>
            <w:r>
              <w:rPr>
                <w:rFonts w:cs="B Titr" w:hint="cs"/>
                <w:sz w:val="24"/>
                <w:szCs w:val="24"/>
                <w:rtl/>
              </w:rPr>
              <w:t>3</w:t>
            </w:r>
          </w:p>
        </w:tc>
        <w:tc>
          <w:tcPr>
            <w:tcW w:w="1681"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آزمایشگاه</w:t>
            </w:r>
          </w:p>
        </w:tc>
        <w:tc>
          <w:tcPr>
            <w:tcW w:w="1417"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دستور پزشک</w:t>
            </w:r>
          </w:p>
        </w:tc>
        <w:tc>
          <w:tcPr>
            <w:tcW w:w="1134"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پرداخت وجه</w:t>
            </w:r>
          </w:p>
        </w:tc>
        <w:tc>
          <w:tcPr>
            <w:tcW w:w="1701"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ـ</w:t>
            </w:r>
          </w:p>
        </w:tc>
      </w:tr>
      <w:tr w:rsidR="00511960" w:rsidTr="00EE1E0A">
        <w:tc>
          <w:tcPr>
            <w:tcW w:w="694" w:type="dxa"/>
            <w:tcBorders>
              <w:left w:val="single" w:sz="18" w:space="0" w:color="auto"/>
              <w:right w:val="single" w:sz="18" w:space="0" w:color="auto"/>
            </w:tcBorders>
            <w:shd w:val="clear" w:color="auto" w:fill="D99594" w:themeFill="accent2" w:themeFillTint="99"/>
            <w:vAlign w:val="center"/>
          </w:tcPr>
          <w:p w:rsidR="00511960" w:rsidRDefault="00511960" w:rsidP="00BC1779">
            <w:pPr>
              <w:spacing w:line="240" w:lineRule="auto"/>
              <w:jc w:val="center"/>
              <w:rPr>
                <w:rFonts w:cs="B Titr"/>
                <w:sz w:val="24"/>
                <w:szCs w:val="24"/>
                <w:rtl/>
              </w:rPr>
            </w:pPr>
            <w:r>
              <w:rPr>
                <w:rFonts w:cs="B Titr" w:hint="cs"/>
                <w:sz w:val="24"/>
                <w:szCs w:val="24"/>
                <w:rtl/>
              </w:rPr>
              <w:t>4</w:t>
            </w:r>
          </w:p>
        </w:tc>
        <w:tc>
          <w:tcPr>
            <w:tcW w:w="1681"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نوار قلب</w:t>
            </w:r>
          </w:p>
        </w:tc>
        <w:tc>
          <w:tcPr>
            <w:tcW w:w="1417"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دستور پزشک</w:t>
            </w:r>
          </w:p>
        </w:tc>
        <w:tc>
          <w:tcPr>
            <w:tcW w:w="1134"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پرداخت وجه</w:t>
            </w:r>
          </w:p>
        </w:tc>
        <w:tc>
          <w:tcPr>
            <w:tcW w:w="1701"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ـ</w:t>
            </w:r>
          </w:p>
        </w:tc>
      </w:tr>
      <w:tr w:rsidR="00511960" w:rsidTr="00EE1E0A">
        <w:tc>
          <w:tcPr>
            <w:tcW w:w="694" w:type="dxa"/>
            <w:tcBorders>
              <w:left w:val="single" w:sz="18" w:space="0" w:color="auto"/>
              <w:right w:val="single" w:sz="18" w:space="0" w:color="auto"/>
            </w:tcBorders>
            <w:shd w:val="clear" w:color="auto" w:fill="D99594" w:themeFill="accent2" w:themeFillTint="99"/>
            <w:vAlign w:val="center"/>
          </w:tcPr>
          <w:p w:rsidR="00511960" w:rsidRDefault="00511960" w:rsidP="00BC1779">
            <w:pPr>
              <w:spacing w:line="240" w:lineRule="auto"/>
              <w:jc w:val="center"/>
              <w:rPr>
                <w:rFonts w:cs="B Titr"/>
                <w:sz w:val="24"/>
                <w:szCs w:val="24"/>
                <w:rtl/>
              </w:rPr>
            </w:pPr>
            <w:r>
              <w:rPr>
                <w:rFonts w:cs="B Titr" w:hint="cs"/>
                <w:sz w:val="24"/>
                <w:szCs w:val="24"/>
                <w:rtl/>
              </w:rPr>
              <w:t>5</w:t>
            </w:r>
          </w:p>
        </w:tc>
        <w:tc>
          <w:tcPr>
            <w:tcW w:w="1681" w:type="dxa"/>
            <w:tcBorders>
              <w:left w:val="single" w:sz="18" w:space="0" w:color="auto"/>
              <w:right w:val="single" w:sz="18" w:space="0" w:color="auto"/>
            </w:tcBorders>
            <w:vAlign w:val="center"/>
          </w:tcPr>
          <w:p w:rsidR="00511960" w:rsidRPr="0057582C" w:rsidRDefault="00511960" w:rsidP="003A0600">
            <w:pPr>
              <w:spacing w:line="240" w:lineRule="auto"/>
              <w:jc w:val="center"/>
              <w:rPr>
                <w:rFonts w:cs="B Titr"/>
                <w:sz w:val="20"/>
                <w:szCs w:val="20"/>
                <w:rtl/>
              </w:rPr>
            </w:pPr>
            <w:r w:rsidRPr="0057582C">
              <w:rPr>
                <w:rFonts w:cs="B Titr" w:hint="cs"/>
                <w:sz w:val="20"/>
                <w:szCs w:val="20"/>
                <w:rtl/>
              </w:rPr>
              <w:t>پاتولو</w:t>
            </w:r>
            <w:r w:rsidR="003A0600">
              <w:rPr>
                <w:rFonts w:cs="B Titr" w:hint="cs"/>
                <w:sz w:val="20"/>
                <w:szCs w:val="20"/>
                <w:rtl/>
              </w:rPr>
              <w:t>ژ</w:t>
            </w:r>
            <w:r w:rsidRPr="0057582C">
              <w:rPr>
                <w:rFonts w:cs="B Titr" w:hint="cs"/>
                <w:sz w:val="20"/>
                <w:szCs w:val="20"/>
                <w:rtl/>
              </w:rPr>
              <w:t>ی</w:t>
            </w:r>
          </w:p>
        </w:tc>
        <w:tc>
          <w:tcPr>
            <w:tcW w:w="1417"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دستور پزشک</w:t>
            </w:r>
          </w:p>
        </w:tc>
        <w:tc>
          <w:tcPr>
            <w:tcW w:w="1134"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پرداخت وجه</w:t>
            </w:r>
          </w:p>
        </w:tc>
        <w:tc>
          <w:tcPr>
            <w:tcW w:w="1701"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کپی جواب</w:t>
            </w:r>
          </w:p>
        </w:tc>
      </w:tr>
      <w:tr w:rsidR="00511960" w:rsidTr="00EE1E0A">
        <w:tc>
          <w:tcPr>
            <w:tcW w:w="694" w:type="dxa"/>
            <w:tcBorders>
              <w:left w:val="single" w:sz="18" w:space="0" w:color="auto"/>
              <w:right w:val="single" w:sz="18" w:space="0" w:color="auto"/>
            </w:tcBorders>
            <w:shd w:val="clear" w:color="auto" w:fill="D99594" w:themeFill="accent2" w:themeFillTint="99"/>
            <w:vAlign w:val="center"/>
          </w:tcPr>
          <w:p w:rsidR="00511960" w:rsidRDefault="00511960" w:rsidP="00BC1779">
            <w:pPr>
              <w:spacing w:line="240" w:lineRule="auto"/>
              <w:jc w:val="center"/>
              <w:rPr>
                <w:rFonts w:cs="B Titr"/>
                <w:sz w:val="24"/>
                <w:szCs w:val="24"/>
                <w:rtl/>
              </w:rPr>
            </w:pPr>
            <w:r>
              <w:rPr>
                <w:rFonts w:cs="B Titr" w:hint="cs"/>
                <w:sz w:val="24"/>
                <w:szCs w:val="24"/>
                <w:rtl/>
              </w:rPr>
              <w:t>6</w:t>
            </w:r>
          </w:p>
        </w:tc>
        <w:tc>
          <w:tcPr>
            <w:tcW w:w="1681"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سونو داپلر</w:t>
            </w:r>
          </w:p>
        </w:tc>
        <w:tc>
          <w:tcPr>
            <w:tcW w:w="1417"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دستور پزشک</w:t>
            </w:r>
          </w:p>
        </w:tc>
        <w:tc>
          <w:tcPr>
            <w:tcW w:w="1134"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پرداخت وجه</w:t>
            </w:r>
          </w:p>
        </w:tc>
        <w:tc>
          <w:tcPr>
            <w:tcW w:w="1701" w:type="dxa"/>
            <w:tcBorders>
              <w:left w:val="single" w:sz="18" w:space="0" w:color="auto"/>
              <w:right w:val="single" w:sz="18" w:space="0" w:color="auto"/>
            </w:tcBorders>
          </w:tcPr>
          <w:p w:rsidR="00511960" w:rsidRDefault="00511960" w:rsidP="00BC1779">
            <w:pPr>
              <w:jc w:val="center"/>
            </w:pPr>
            <w:r w:rsidRPr="004724C6">
              <w:rPr>
                <w:rFonts w:cs="B Titr" w:hint="cs"/>
                <w:sz w:val="20"/>
                <w:szCs w:val="20"/>
                <w:rtl/>
              </w:rPr>
              <w:t>کپی جواب</w:t>
            </w:r>
          </w:p>
        </w:tc>
      </w:tr>
      <w:tr w:rsidR="00BC1779" w:rsidTr="00EE1E0A">
        <w:tc>
          <w:tcPr>
            <w:tcW w:w="694" w:type="dxa"/>
            <w:tcBorders>
              <w:left w:val="single" w:sz="18" w:space="0" w:color="auto"/>
              <w:right w:val="single" w:sz="18" w:space="0" w:color="auto"/>
            </w:tcBorders>
            <w:shd w:val="clear" w:color="auto" w:fill="D99594" w:themeFill="accent2" w:themeFillTint="99"/>
            <w:vAlign w:val="center"/>
          </w:tcPr>
          <w:p w:rsidR="00511960" w:rsidRDefault="00511960" w:rsidP="00BC1779">
            <w:pPr>
              <w:spacing w:line="240" w:lineRule="auto"/>
              <w:jc w:val="center"/>
              <w:rPr>
                <w:rFonts w:cs="B Titr"/>
                <w:sz w:val="24"/>
                <w:szCs w:val="24"/>
                <w:rtl/>
              </w:rPr>
            </w:pPr>
            <w:r>
              <w:rPr>
                <w:rFonts w:cs="B Titr" w:hint="cs"/>
                <w:sz w:val="24"/>
                <w:szCs w:val="24"/>
                <w:rtl/>
              </w:rPr>
              <w:t>7</w:t>
            </w:r>
          </w:p>
        </w:tc>
        <w:tc>
          <w:tcPr>
            <w:tcW w:w="1681" w:type="dxa"/>
            <w:tcBorders>
              <w:left w:val="single" w:sz="18" w:space="0" w:color="auto"/>
              <w:right w:val="single" w:sz="18" w:space="0" w:color="auto"/>
            </w:tcBorders>
            <w:vAlign w:val="center"/>
          </w:tcPr>
          <w:p w:rsidR="00511960" w:rsidRPr="0057582C" w:rsidRDefault="00157585" w:rsidP="00BC1779">
            <w:pPr>
              <w:spacing w:line="240" w:lineRule="auto"/>
              <w:jc w:val="center"/>
              <w:rPr>
                <w:rFonts w:cs="B Titr"/>
                <w:sz w:val="20"/>
                <w:szCs w:val="20"/>
                <w:rtl/>
              </w:rPr>
            </w:pPr>
            <w:r>
              <w:rPr>
                <w:rFonts w:cs="B Titr" w:hint="cs"/>
                <w:sz w:val="20"/>
                <w:szCs w:val="20"/>
                <w:rtl/>
              </w:rPr>
              <w:t>سو نو سه بعدی</w:t>
            </w:r>
          </w:p>
        </w:tc>
        <w:tc>
          <w:tcPr>
            <w:tcW w:w="1417"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دستور پزشک</w:t>
            </w:r>
          </w:p>
        </w:tc>
        <w:tc>
          <w:tcPr>
            <w:tcW w:w="1134"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پرداخت وجه</w:t>
            </w:r>
          </w:p>
        </w:tc>
        <w:tc>
          <w:tcPr>
            <w:tcW w:w="1701" w:type="dxa"/>
            <w:tcBorders>
              <w:left w:val="single" w:sz="18" w:space="0" w:color="auto"/>
              <w:right w:val="single" w:sz="18" w:space="0" w:color="auto"/>
            </w:tcBorders>
          </w:tcPr>
          <w:p w:rsidR="00511960" w:rsidRDefault="00511960" w:rsidP="00BC1779">
            <w:pPr>
              <w:jc w:val="center"/>
            </w:pPr>
            <w:r w:rsidRPr="004724C6">
              <w:rPr>
                <w:rFonts w:cs="B Titr" w:hint="cs"/>
                <w:sz w:val="20"/>
                <w:szCs w:val="20"/>
                <w:rtl/>
              </w:rPr>
              <w:t>کپی جواب</w:t>
            </w:r>
          </w:p>
        </w:tc>
      </w:tr>
      <w:tr w:rsidR="00BC1779" w:rsidTr="00EE1E0A">
        <w:tc>
          <w:tcPr>
            <w:tcW w:w="694" w:type="dxa"/>
            <w:tcBorders>
              <w:left w:val="single" w:sz="18" w:space="0" w:color="auto"/>
              <w:right w:val="single" w:sz="18" w:space="0" w:color="auto"/>
            </w:tcBorders>
            <w:shd w:val="clear" w:color="auto" w:fill="D99594" w:themeFill="accent2" w:themeFillTint="99"/>
            <w:vAlign w:val="center"/>
          </w:tcPr>
          <w:p w:rsidR="00511960" w:rsidRDefault="00511960" w:rsidP="00BC1779">
            <w:pPr>
              <w:spacing w:line="240" w:lineRule="auto"/>
              <w:jc w:val="center"/>
              <w:rPr>
                <w:rFonts w:cs="B Titr"/>
                <w:sz w:val="24"/>
                <w:szCs w:val="24"/>
                <w:rtl/>
              </w:rPr>
            </w:pPr>
            <w:r>
              <w:rPr>
                <w:rFonts w:cs="B Titr" w:hint="cs"/>
                <w:sz w:val="24"/>
                <w:szCs w:val="24"/>
                <w:rtl/>
              </w:rPr>
              <w:t>8</w:t>
            </w:r>
          </w:p>
        </w:tc>
        <w:tc>
          <w:tcPr>
            <w:tcW w:w="1681" w:type="dxa"/>
            <w:tcBorders>
              <w:left w:val="single" w:sz="18" w:space="0" w:color="auto"/>
              <w:right w:val="single" w:sz="18" w:space="0" w:color="auto"/>
            </w:tcBorders>
            <w:vAlign w:val="center"/>
          </w:tcPr>
          <w:p w:rsidR="00511960" w:rsidRPr="00157585" w:rsidRDefault="00511960" w:rsidP="00BC1779">
            <w:pPr>
              <w:spacing w:line="240" w:lineRule="auto"/>
              <w:jc w:val="center"/>
              <w:rPr>
                <w:rFonts w:cs="B Titr"/>
                <w:b/>
                <w:bCs/>
                <w:sz w:val="20"/>
                <w:szCs w:val="20"/>
                <w:rtl/>
              </w:rPr>
            </w:pPr>
            <w:r w:rsidRPr="00157585">
              <w:rPr>
                <w:rFonts w:cs="B Titr"/>
                <w:b/>
                <w:bCs/>
                <w:sz w:val="32"/>
                <w:szCs w:val="32"/>
              </w:rPr>
              <w:t>MRI</w:t>
            </w:r>
          </w:p>
        </w:tc>
        <w:tc>
          <w:tcPr>
            <w:tcW w:w="1417"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دستور پزشک</w:t>
            </w:r>
          </w:p>
        </w:tc>
        <w:tc>
          <w:tcPr>
            <w:tcW w:w="1134"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پرداخت وجه</w:t>
            </w:r>
          </w:p>
        </w:tc>
        <w:tc>
          <w:tcPr>
            <w:tcW w:w="1701" w:type="dxa"/>
            <w:tcBorders>
              <w:left w:val="single" w:sz="18" w:space="0" w:color="auto"/>
              <w:right w:val="single" w:sz="18" w:space="0" w:color="auto"/>
            </w:tcBorders>
          </w:tcPr>
          <w:p w:rsidR="00511960" w:rsidRDefault="00511960" w:rsidP="00BC1779">
            <w:pPr>
              <w:jc w:val="center"/>
            </w:pPr>
            <w:r w:rsidRPr="004724C6">
              <w:rPr>
                <w:rFonts w:cs="B Titr" w:hint="cs"/>
                <w:sz w:val="20"/>
                <w:szCs w:val="20"/>
                <w:rtl/>
              </w:rPr>
              <w:t>کپی جواب</w:t>
            </w:r>
          </w:p>
        </w:tc>
      </w:tr>
      <w:tr w:rsidR="00BC1779" w:rsidTr="00EE1E0A">
        <w:tc>
          <w:tcPr>
            <w:tcW w:w="694" w:type="dxa"/>
            <w:tcBorders>
              <w:left w:val="single" w:sz="18" w:space="0" w:color="auto"/>
              <w:right w:val="single" w:sz="18" w:space="0" w:color="auto"/>
            </w:tcBorders>
            <w:shd w:val="clear" w:color="auto" w:fill="D99594" w:themeFill="accent2" w:themeFillTint="99"/>
            <w:vAlign w:val="center"/>
          </w:tcPr>
          <w:p w:rsidR="00511960" w:rsidRDefault="00511960" w:rsidP="00BC1779">
            <w:pPr>
              <w:spacing w:line="240" w:lineRule="auto"/>
              <w:jc w:val="center"/>
              <w:rPr>
                <w:rFonts w:cs="B Titr"/>
                <w:sz w:val="24"/>
                <w:szCs w:val="24"/>
                <w:rtl/>
              </w:rPr>
            </w:pPr>
            <w:r>
              <w:rPr>
                <w:rFonts w:cs="B Titr" w:hint="cs"/>
                <w:sz w:val="24"/>
                <w:szCs w:val="24"/>
                <w:rtl/>
              </w:rPr>
              <w:t>9</w:t>
            </w:r>
          </w:p>
        </w:tc>
        <w:tc>
          <w:tcPr>
            <w:tcW w:w="1681" w:type="dxa"/>
            <w:tcBorders>
              <w:left w:val="single" w:sz="18" w:space="0" w:color="auto"/>
              <w:right w:val="single" w:sz="18" w:space="0" w:color="auto"/>
            </w:tcBorders>
            <w:vAlign w:val="center"/>
          </w:tcPr>
          <w:p w:rsidR="00511960" w:rsidRDefault="00511960" w:rsidP="00BC1779">
            <w:pPr>
              <w:spacing w:line="240" w:lineRule="auto"/>
              <w:jc w:val="center"/>
              <w:rPr>
                <w:rFonts w:cs="B Titr"/>
                <w:sz w:val="20"/>
                <w:szCs w:val="20"/>
              </w:rPr>
            </w:pPr>
            <w:r>
              <w:rPr>
                <w:rFonts w:cs="B Titr" w:hint="cs"/>
                <w:sz w:val="20"/>
                <w:szCs w:val="20"/>
                <w:rtl/>
              </w:rPr>
              <w:t>انواع اسکن</w:t>
            </w:r>
          </w:p>
        </w:tc>
        <w:tc>
          <w:tcPr>
            <w:tcW w:w="1417"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دستور پزشک</w:t>
            </w:r>
          </w:p>
        </w:tc>
        <w:tc>
          <w:tcPr>
            <w:tcW w:w="1134"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پرداخت وجه</w:t>
            </w:r>
          </w:p>
        </w:tc>
        <w:tc>
          <w:tcPr>
            <w:tcW w:w="1701" w:type="dxa"/>
            <w:tcBorders>
              <w:left w:val="single" w:sz="18" w:space="0" w:color="auto"/>
              <w:right w:val="single" w:sz="18" w:space="0" w:color="auto"/>
            </w:tcBorders>
          </w:tcPr>
          <w:p w:rsidR="00511960" w:rsidRDefault="00511960" w:rsidP="00BC1779">
            <w:pPr>
              <w:jc w:val="center"/>
            </w:pPr>
            <w:r w:rsidRPr="004724C6">
              <w:rPr>
                <w:rFonts w:cs="B Titr" w:hint="cs"/>
                <w:sz w:val="20"/>
                <w:szCs w:val="20"/>
                <w:rtl/>
              </w:rPr>
              <w:t>کپی جواب</w:t>
            </w:r>
          </w:p>
        </w:tc>
      </w:tr>
      <w:tr w:rsidR="00BC1779" w:rsidTr="00EE1E0A">
        <w:tc>
          <w:tcPr>
            <w:tcW w:w="694" w:type="dxa"/>
            <w:tcBorders>
              <w:left w:val="single" w:sz="18" w:space="0" w:color="auto"/>
              <w:right w:val="single" w:sz="18" w:space="0" w:color="auto"/>
            </w:tcBorders>
            <w:shd w:val="clear" w:color="auto" w:fill="D99594" w:themeFill="accent2" w:themeFillTint="99"/>
            <w:vAlign w:val="center"/>
          </w:tcPr>
          <w:p w:rsidR="00511960" w:rsidRDefault="00511960" w:rsidP="00BC1779">
            <w:pPr>
              <w:spacing w:line="240" w:lineRule="auto"/>
              <w:jc w:val="center"/>
              <w:rPr>
                <w:rFonts w:cs="B Titr"/>
                <w:sz w:val="24"/>
                <w:szCs w:val="24"/>
                <w:rtl/>
              </w:rPr>
            </w:pPr>
            <w:r>
              <w:rPr>
                <w:rFonts w:cs="B Titr" w:hint="cs"/>
                <w:sz w:val="24"/>
                <w:szCs w:val="24"/>
                <w:rtl/>
              </w:rPr>
              <w:t>10</w:t>
            </w:r>
          </w:p>
        </w:tc>
        <w:tc>
          <w:tcPr>
            <w:tcW w:w="1681" w:type="dxa"/>
            <w:tcBorders>
              <w:left w:val="single" w:sz="18" w:space="0" w:color="auto"/>
              <w:right w:val="single" w:sz="18" w:space="0" w:color="auto"/>
            </w:tcBorders>
            <w:vAlign w:val="center"/>
          </w:tcPr>
          <w:p w:rsidR="00511960" w:rsidRDefault="00511960" w:rsidP="00BC1779">
            <w:pPr>
              <w:spacing w:line="240" w:lineRule="auto"/>
              <w:jc w:val="center"/>
              <w:rPr>
                <w:rFonts w:cs="B Titr"/>
                <w:sz w:val="20"/>
                <w:szCs w:val="20"/>
                <w:rtl/>
              </w:rPr>
            </w:pPr>
            <w:r>
              <w:rPr>
                <w:rFonts w:cs="B Titr" w:hint="cs"/>
                <w:sz w:val="20"/>
                <w:szCs w:val="20"/>
                <w:rtl/>
              </w:rPr>
              <w:t>اندوسکپی</w:t>
            </w:r>
          </w:p>
        </w:tc>
        <w:tc>
          <w:tcPr>
            <w:tcW w:w="1417"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دستور پزشک</w:t>
            </w:r>
          </w:p>
        </w:tc>
        <w:tc>
          <w:tcPr>
            <w:tcW w:w="1134"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پرداخت وجه</w:t>
            </w:r>
          </w:p>
        </w:tc>
        <w:tc>
          <w:tcPr>
            <w:tcW w:w="1701" w:type="dxa"/>
            <w:tcBorders>
              <w:left w:val="single" w:sz="18" w:space="0" w:color="auto"/>
              <w:right w:val="single" w:sz="18" w:space="0" w:color="auto"/>
            </w:tcBorders>
          </w:tcPr>
          <w:p w:rsidR="00511960" w:rsidRDefault="00511960" w:rsidP="00BC1779">
            <w:pPr>
              <w:jc w:val="center"/>
            </w:pPr>
            <w:r w:rsidRPr="004724C6">
              <w:rPr>
                <w:rFonts w:cs="B Titr" w:hint="cs"/>
                <w:sz w:val="20"/>
                <w:szCs w:val="20"/>
                <w:rtl/>
              </w:rPr>
              <w:t>کپی جواب</w:t>
            </w:r>
          </w:p>
        </w:tc>
      </w:tr>
      <w:tr w:rsidR="00BC1779" w:rsidTr="00EE1E0A">
        <w:tc>
          <w:tcPr>
            <w:tcW w:w="694" w:type="dxa"/>
            <w:tcBorders>
              <w:left w:val="single" w:sz="18" w:space="0" w:color="auto"/>
              <w:right w:val="single" w:sz="18" w:space="0" w:color="auto"/>
            </w:tcBorders>
            <w:shd w:val="clear" w:color="auto" w:fill="D99594" w:themeFill="accent2" w:themeFillTint="99"/>
            <w:vAlign w:val="center"/>
          </w:tcPr>
          <w:p w:rsidR="00511960" w:rsidRDefault="00511960" w:rsidP="00BC1779">
            <w:pPr>
              <w:spacing w:line="240" w:lineRule="auto"/>
              <w:jc w:val="center"/>
              <w:rPr>
                <w:rFonts w:cs="B Titr"/>
                <w:sz w:val="24"/>
                <w:szCs w:val="24"/>
                <w:rtl/>
              </w:rPr>
            </w:pPr>
            <w:r>
              <w:rPr>
                <w:rFonts w:cs="B Titr" w:hint="cs"/>
                <w:sz w:val="24"/>
                <w:szCs w:val="24"/>
                <w:rtl/>
              </w:rPr>
              <w:t>11</w:t>
            </w:r>
          </w:p>
        </w:tc>
        <w:tc>
          <w:tcPr>
            <w:tcW w:w="1681" w:type="dxa"/>
            <w:tcBorders>
              <w:left w:val="single" w:sz="18" w:space="0" w:color="auto"/>
              <w:right w:val="single" w:sz="18" w:space="0" w:color="auto"/>
            </w:tcBorders>
            <w:vAlign w:val="center"/>
          </w:tcPr>
          <w:p w:rsidR="00511960" w:rsidRDefault="00511960" w:rsidP="00BC1779">
            <w:pPr>
              <w:spacing w:line="240" w:lineRule="auto"/>
              <w:jc w:val="center"/>
              <w:rPr>
                <w:rFonts w:cs="B Titr"/>
                <w:sz w:val="20"/>
                <w:szCs w:val="20"/>
                <w:rtl/>
              </w:rPr>
            </w:pPr>
            <w:r>
              <w:rPr>
                <w:rFonts w:cs="B Titr" w:hint="cs"/>
                <w:sz w:val="20"/>
                <w:szCs w:val="20"/>
                <w:rtl/>
              </w:rPr>
              <w:t>اکوقلب</w:t>
            </w:r>
          </w:p>
        </w:tc>
        <w:tc>
          <w:tcPr>
            <w:tcW w:w="1417"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دستور پزشک</w:t>
            </w:r>
          </w:p>
        </w:tc>
        <w:tc>
          <w:tcPr>
            <w:tcW w:w="1134"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پرداخت وجه</w:t>
            </w:r>
          </w:p>
        </w:tc>
        <w:tc>
          <w:tcPr>
            <w:tcW w:w="1701" w:type="dxa"/>
            <w:tcBorders>
              <w:left w:val="single" w:sz="18" w:space="0" w:color="auto"/>
              <w:right w:val="single" w:sz="18" w:space="0" w:color="auto"/>
            </w:tcBorders>
          </w:tcPr>
          <w:p w:rsidR="00511960" w:rsidRDefault="00511960" w:rsidP="00BC1779">
            <w:pPr>
              <w:jc w:val="center"/>
            </w:pPr>
            <w:r w:rsidRPr="004724C6">
              <w:rPr>
                <w:rFonts w:cs="B Titr" w:hint="cs"/>
                <w:sz w:val="20"/>
                <w:szCs w:val="20"/>
                <w:rtl/>
              </w:rPr>
              <w:t>کپی جواب</w:t>
            </w:r>
          </w:p>
        </w:tc>
      </w:tr>
      <w:tr w:rsidR="00BC1779" w:rsidTr="00EE1E0A">
        <w:tc>
          <w:tcPr>
            <w:tcW w:w="694" w:type="dxa"/>
            <w:tcBorders>
              <w:left w:val="single" w:sz="18" w:space="0" w:color="auto"/>
              <w:right w:val="single" w:sz="18" w:space="0" w:color="auto"/>
            </w:tcBorders>
            <w:shd w:val="clear" w:color="auto" w:fill="D99594" w:themeFill="accent2" w:themeFillTint="99"/>
            <w:vAlign w:val="center"/>
          </w:tcPr>
          <w:p w:rsidR="00511960" w:rsidRDefault="00511960" w:rsidP="00BC1779">
            <w:pPr>
              <w:spacing w:line="240" w:lineRule="auto"/>
              <w:jc w:val="center"/>
              <w:rPr>
                <w:rFonts w:cs="B Titr"/>
                <w:sz w:val="24"/>
                <w:szCs w:val="24"/>
                <w:rtl/>
              </w:rPr>
            </w:pPr>
            <w:r>
              <w:rPr>
                <w:rFonts w:cs="B Titr" w:hint="cs"/>
                <w:sz w:val="24"/>
                <w:szCs w:val="24"/>
                <w:rtl/>
              </w:rPr>
              <w:t>12</w:t>
            </w:r>
          </w:p>
        </w:tc>
        <w:tc>
          <w:tcPr>
            <w:tcW w:w="1681" w:type="dxa"/>
            <w:tcBorders>
              <w:left w:val="single" w:sz="18" w:space="0" w:color="auto"/>
              <w:right w:val="single" w:sz="18" w:space="0" w:color="auto"/>
            </w:tcBorders>
            <w:vAlign w:val="center"/>
          </w:tcPr>
          <w:p w:rsidR="00511960" w:rsidRDefault="00511960" w:rsidP="00BC1779">
            <w:pPr>
              <w:spacing w:line="240" w:lineRule="auto"/>
              <w:jc w:val="center"/>
              <w:rPr>
                <w:rFonts w:cs="B Titr"/>
                <w:sz w:val="20"/>
                <w:szCs w:val="20"/>
                <w:rtl/>
              </w:rPr>
            </w:pPr>
            <w:r>
              <w:rPr>
                <w:rFonts w:cs="B Titr" w:hint="cs"/>
                <w:sz w:val="20"/>
                <w:szCs w:val="20"/>
                <w:rtl/>
              </w:rPr>
              <w:t>ماموگرافی</w:t>
            </w:r>
          </w:p>
        </w:tc>
        <w:tc>
          <w:tcPr>
            <w:tcW w:w="1417"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دستور پزشک</w:t>
            </w:r>
          </w:p>
        </w:tc>
        <w:tc>
          <w:tcPr>
            <w:tcW w:w="1134"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پرداخت وجه</w:t>
            </w:r>
          </w:p>
        </w:tc>
        <w:tc>
          <w:tcPr>
            <w:tcW w:w="1701" w:type="dxa"/>
            <w:tcBorders>
              <w:left w:val="single" w:sz="18" w:space="0" w:color="auto"/>
              <w:right w:val="single" w:sz="18" w:space="0" w:color="auto"/>
            </w:tcBorders>
          </w:tcPr>
          <w:p w:rsidR="00511960" w:rsidRDefault="00511960" w:rsidP="00BC1779">
            <w:pPr>
              <w:jc w:val="center"/>
            </w:pPr>
            <w:r w:rsidRPr="004724C6">
              <w:rPr>
                <w:rFonts w:cs="B Titr" w:hint="cs"/>
                <w:sz w:val="20"/>
                <w:szCs w:val="20"/>
                <w:rtl/>
              </w:rPr>
              <w:t>کپی جواب</w:t>
            </w:r>
          </w:p>
        </w:tc>
      </w:tr>
      <w:tr w:rsidR="00BC1779" w:rsidTr="00EE1E0A">
        <w:tc>
          <w:tcPr>
            <w:tcW w:w="694" w:type="dxa"/>
            <w:tcBorders>
              <w:left w:val="single" w:sz="18" w:space="0" w:color="auto"/>
              <w:right w:val="single" w:sz="18" w:space="0" w:color="auto"/>
            </w:tcBorders>
            <w:shd w:val="clear" w:color="auto" w:fill="D99594" w:themeFill="accent2" w:themeFillTint="99"/>
            <w:vAlign w:val="center"/>
          </w:tcPr>
          <w:p w:rsidR="00511960" w:rsidRDefault="00511960" w:rsidP="00BC1779">
            <w:pPr>
              <w:spacing w:line="240" w:lineRule="auto"/>
              <w:jc w:val="center"/>
              <w:rPr>
                <w:rFonts w:cs="B Titr"/>
                <w:sz w:val="24"/>
                <w:szCs w:val="24"/>
                <w:rtl/>
              </w:rPr>
            </w:pPr>
            <w:r>
              <w:rPr>
                <w:rFonts w:cs="B Titr" w:hint="cs"/>
                <w:sz w:val="24"/>
                <w:szCs w:val="24"/>
                <w:rtl/>
              </w:rPr>
              <w:t>13</w:t>
            </w:r>
          </w:p>
        </w:tc>
        <w:tc>
          <w:tcPr>
            <w:tcW w:w="1681" w:type="dxa"/>
            <w:tcBorders>
              <w:left w:val="single" w:sz="18" w:space="0" w:color="auto"/>
              <w:right w:val="single" w:sz="18" w:space="0" w:color="auto"/>
            </w:tcBorders>
            <w:vAlign w:val="center"/>
          </w:tcPr>
          <w:p w:rsidR="00511960" w:rsidRDefault="00511960" w:rsidP="00BC1779">
            <w:pPr>
              <w:spacing w:line="240" w:lineRule="auto"/>
              <w:jc w:val="center"/>
              <w:rPr>
                <w:rFonts w:cs="B Titr"/>
                <w:sz w:val="20"/>
                <w:szCs w:val="20"/>
                <w:rtl/>
              </w:rPr>
            </w:pPr>
            <w:r>
              <w:rPr>
                <w:rFonts w:cs="B Titr" w:hint="cs"/>
                <w:sz w:val="20"/>
                <w:szCs w:val="20"/>
                <w:rtl/>
              </w:rPr>
              <w:t>اسپیرومتری</w:t>
            </w:r>
          </w:p>
        </w:tc>
        <w:tc>
          <w:tcPr>
            <w:tcW w:w="1417"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دستور پزشک</w:t>
            </w:r>
          </w:p>
        </w:tc>
        <w:tc>
          <w:tcPr>
            <w:tcW w:w="1134"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پرداخت وجه</w:t>
            </w:r>
          </w:p>
        </w:tc>
        <w:tc>
          <w:tcPr>
            <w:tcW w:w="1701" w:type="dxa"/>
            <w:tcBorders>
              <w:left w:val="single" w:sz="18" w:space="0" w:color="auto"/>
              <w:right w:val="single" w:sz="18" w:space="0" w:color="auto"/>
            </w:tcBorders>
          </w:tcPr>
          <w:p w:rsidR="00511960" w:rsidRDefault="00511960" w:rsidP="00BC1779">
            <w:pPr>
              <w:jc w:val="center"/>
            </w:pPr>
            <w:r w:rsidRPr="004724C6">
              <w:rPr>
                <w:rFonts w:cs="B Titr" w:hint="cs"/>
                <w:sz w:val="20"/>
                <w:szCs w:val="20"/>
                <w:rtl/>
              </w:rPr>
              <w:t>کپی جواب</w:t>
            </w:r>
          </w:p>
        </w:tc>
      </w:tr>
      <w:tr w:rsidR="00BC1779" w:rsidTr="00EE1E0A">
        <w:tc>
          <w:tcPr>
            <w:tcW w:w="694" w:type="dxa"/>
            <w:tcBorders>
              <w:left w:val="single" w:sz="18" w:space="0" w:color="auto"/>
              <w:right w:val="single" w:sz="18" w:space="0" w:color="auto"/>
            </w:tcBorders>
            <w:shd w:val="clear" w:color="auto" w:fill="D99594" w:themeFill="accent2" w:themeFillTint="99"/>
            <w:vAlign w:val="center"/>
          </w:tcPr>
          <w:p w:rsidR="00511960" w:rsidRDefault="00511960" w:rsidP="00BC1779">
            <w:pPr>
              <w:spacing w:line="240" w:lineRule="auto"/>
              <w:jc w:val="center"/>
              <w:rPr>
                <w:rFonts w:cs="B Titr"/>
                <w:sz w:val="24"/>
                <w:szCs w:val="24"/>
                <w:rtl/>
              </w:rPr>
            </w:pPr>
            <w:r>
              <w:rPr>
                <w:rFonts w:cs="B Titr" w:hint="cs"/>
                <w:sz w:val="24"/>
                <w:szCs w:val="24"/>
                <w:rtl/>
              </w:rPr>
              <w:t>14</w:t>
            </w:r>
          </w:p>
        </w:tc>
        <w:tc>
          <w:tcPr>
            <w:tcW w:w="1681" w:type="dxa"/>
            <w:tcBorders>
              <w:left w:val="single" w:sz="18" w:space="0" w:color="auto"/>
              <w:right w:val="single" w:sz="18" w:space="0" w:color="auto"/>
            </w:tcBorders>
            <w:vAlign w:val="center"/>
          </w:tcPr>
          <w:p w:rsidR="00511960" w:rsidRDefault="00511960" w:rsidP="00BC1779">
            <w:pPr>
              <w:spacing w:line="240" w:lineRule="auto"/>
              <w:jc w:val="center"/>
              <w:rPr>
                <w:rFonts w:cs="B Titr"/>
                <w:sz w:val="20"/>
                <w:szCs w:val="20"/>
                <w:rtl/>
              </w:rPr>
            </w:pPr>
            <w:r>
              <w:rPr>
                <w:rFonts w:cs="B Titr" w:hint="cs"/>
                <w:sz w:val="20"/>
                <w:szCs w:val="20"/>
                <w:rtl/>
              </w:rPr>
              <w:t>نوار عصب و عضله</w:t>
            </w:r>
          </w:p>
        </w:tc>
        <w:tc>
          <w:tcPr>
            <w:tcW w:w="1417"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دستور پزشک</w:t>
            </w:r>
          </w:p>
        </w:tc>
        <w:tc>
          <w:tcPr>
            <w:tcW w:w="1134"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پرداخت وجه</w:t>
            </w:r>
          </w:p>
        </w:tc>
        <w:tc>
          <w:tcPr>
            <w:tcW w:w="1701" w:type="dxa"/>
            <w:tcBorders>
              <w:left w:val="single" w:sz="18" w:space="0" w:color="auto"/>
              <w:right w:val="single" w:sz="18" w:space="0" w:color="auto"/>
            </w:tcBorders>
          </w:tcPr>
          <w:p w:rsidR="00511960" w:rsidRDefault="00511960" w:rsidP="00BC1779">
            <w:pPr>
              <w:jc w:val="center"/>
            </w:pPr>
            <w:r w:rsidRPr="004724C6">
              <w:rPr>
                <w:rFonts w:cs="B Titr" w:hint="cs"/>
                <w:sz w:val="20"/>
                <w:szCs w:val="20"/>
                <w:rtl/>
              </w:rPr>
              <w:t>کپی جواب</w:t>
            </w:r>
          </w:p>
        </w:tc>
      </w:tr>
      <w:tr w:rsidR="00511960" w:rsidTr="00EE1E0A">
        <w:tc>
          <w:tcPr>
            <w:tcW w:w="694" w:type="dxa"/>
            <w:tcBorders>
              <w:left w:val="single" w:sz="18" w:space="0" w:color="auto"/>
              <w:right w:val="single" w:sz="18" w:space="0" w:color="auto"/>
            </w:tcBorders>
            <w:shd w:val="clear" w:color="auto" w:fill="D99594" w:themeFill="accent2" w:themeFillTint="99"/>
            <w:vAlign w:val="center"/>
          </w:tcPr>
          <w:p w:rsidR="00511960" w:rsidRDefault="00511960" w:rsidP="00BC1779">
            <w:pPr>
              <w:spacing w:line="240" w:lineRule="auto"/>
              <w:jc w:val="center"/>
              <w:rPr>
                <w:rFonts w:cs="B Titr"/>
                <w:sz w:val="24"/>
                <w:szCs w:val="24"/>
                <w:rtl/>
              </w:rPr>
            </w:pPr>
            <w:r>
              <w:rPr>
                <w:rFonts w:cs="B Titr" w:hint="cs"/>
                <w:sz w:val="24"/>
                <w:szCs w:val="24"/>
                <w:rtl/>
              </w:rPr>
              <w:t>15</w:t>
            </w:r>
          </w:p>
        </w:tc>
        <w:tc>
          <w:tcPr>
            <w:tcW w:w="1681" w:type="dxa"/>
            <w:tcBorders>
              <w:left w:val="single" w:sz="18" w:space="0" w:color="auto"/>
              <w:right w:val="single" w:sz="18" w:space="0" w:color="auto"/>
            </w:tcBorders>
            <w:vAlign w:val="center"/>
          </w:tcPr>
          <w:p w:rsidR="00511960" w:rsidRDefault="00511960" w:rsidP="00BC1779">
            <w:pPr>
              <w:spacing w:line="240" w:lineRule="auto"/>
              <w:jc w:val="center"/>
              <w:rPr>
                <w:rFonts w:cs="B Titr"/>
                <w:sz w:val="20"/>
                <w:szCs w:val="20"/>
                <w:rtl/>
              </w:rPr>
            </w:pPr>
            <w:r>
              <w:rPr>
                <w:rFonts w:cs="B Titr" w:hint="cs"/>
                <w:sz w:val="20"/>
                <w:szCs w:val="20"/>
                <w:rtl/>
              </w:rPr>
              <w:t>نوار سنجش استخوان</w:t>
            </w:r>
          </w:p>
        </w:tc>
        <w:tc>
          <w:tcPr>
            <w:tcW w:w="1417"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دستور پزشک</w:t>
            </w:r>
          </w:p>
        </w:tc>
        <w:tc>
          <w:tcPr>
            <w:tcW w:w="1134"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پرداخت وجه</w:t>
            </w:r>
          </w:p>
        </w:tc>
        <w:tc>
          <w:tcPr>
            <w:tcW w:w="1701" w:type="dxa"/>
            <w:tcBorders>
              <w:left w:val="single" w:sz="18" w:space="0" w:color="auto"/>
              <w:right w:val="single" w:sz="18" w:space="0" w:color="auto"/>
            </w:tcBorders>
          </w:tcPr>
          <w:p w:rsidR="00511960" w:rsidRDefault="00511960" w:rsidP="00BC1779">
            <w:pPr>
              <w:jc w:val="center"/>
            </w:pPr>
            <w:r w:rsidRPr="004724C6">
              <w:rPr>
                <w:rFonts w:cs="B Titr" w:hint="cs"/>
                <w:sz w:val="20"/>
                <w:szCs w:val="20"/>
                <w:rtl/>
              </w:rPr>
              <w:t>کپی جواب</w:t>
            </w:r>
          </w:p>
        </w:tc>
      </w:tr>
      <w:tr w:rsidR="00511960" w:rsidTr="00EE1E0A">
        <w:tc>
          <w:tcPr>
            <w:tcW w:w="694" w:type="dxa"/>
            <w:tcBorders>
              <w:left w:val="single" w:sz="18" w:space="0" w:color="auto"/>
              <w:right w:val="single" w:sz="18" w:space="0" w:color="auto"/>
            </w:tcBorders>
            <w:shd w:val="clear" w:color="auto" w:fill="D99594" w:themeFill="accent2" w:themeFillTint="99"/>
            <w:vAlign w:val="center"/>
          </w:tcPr>
          <w:p w:rsidR="00511960" w:rsidRDefault="00511960" w:rsidP="00BC1779">
            <w:pPr>
              <w:spacing w:line="240" w:lineRule="auto"/>
              <w:jc w:val="center"/>
              <w:rPr>
                <w:rFonts w:cs="B Titr"/>
                <w:sz w:val="24"/>
                <w:szCs w:val="24"/>
                <w:rtl/>
              </w:rPr>
            </w:pPr>
            <w:r>
              <w:rPr>
                <w:rFonts w:cs="B Titr" w:hint="cs"/>
                <w:sz w:val="24"/>
                <w:szCs w:val="24"/>
                <w:rtl/>
              </w:rPr>
              <w:t>16</w:t>
            </w:r>
          </w:p>
        </w:tc>
        <w:tc>
          <w:tcPr>
            <w:tcW w:w="1681" w:type="dxa"/>
            <w:tcBorders>
              <w:left w:val="single" w:sz="18" w:space="0" w:color="auto"/>
              <w:right w:val="single" w:sz="18" w:space="0" w:color="auto"/>
            </w:tcBorders>
            <w:vAlign w:val="center"/>
          </w:tcPr>
          <w:p w:rsidR="00511960" w:rsidRDefault="00511960" w:rsidP="00BC1779">
            <w:pPr>
              <w:spacing w:line="240" w:lineRule="auto"/>
              <w:jc w:val="center"/>
              <w:rPr>
                <w:rFonts w:cs="B Titr"/>
                <w:sz w:val="20"/>
                <w:szCs w:val="20"/>
                <w:rtl/>
              </w:rPr>
            </w:pPr>
            <w:r>
              <w:rPr>
                <w:rFonts w:cs="B Titr" w:hint="cs"/>
                <w:sz w:val="20"/>
                <w:szCs w:val="20"/>
                <w:rtl/>
              </w:rPr>
              <w:t>تست ورزش</w:t>
            </w:r>
          </w:p>
        </w:tc>
        <w:tc>
          <w:tcPr>
            <w:tcW w:w="1417"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دستور پزشک</w:t>
            </w:r>
          </w:p>
        </w:tc>
        <w:tc>
          <w:tcPr>
            <w:tcW w:w="1134"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پرداخت وجه</w:t>
            </w:r>
          </w:p>
        </w:tc>
        <w:tc>
          <w:tcPr>
            <w:tcW w:w="1701" w:type="dxa"/>
            <w:tcBorders>
              <w:left w:val="single" w:sz="18" w:space="0" w:color="auto"/>
              <w:right w:val="single" w:sz="18" w:space="0" w:color="auto"/>
            </w:tcBorders>
          </w:tcPr>
          <w:p w:rsidR="00511960" w:rsidRDefault="00511960" w:rsidP="00BC1779">
            <w:pPr>
              <w:jc w:val="center"/>
            </w:pPr>
            <w:r w:rsidRPr="004724C6">
              <w:rPr>
                <w:rFonts w:cs="B Titr" w:hint="cs"/>
                <w:sz w:val="20"/>
                <w:szCs w:val="20"/>
                <w:rtl/>
              </w:rPr>
              <w:t>کپی جواب</w:t>
            </w:r>
          </w:p>
        </w:tc>
      </w:tr>
      <w:tr w:rsidR="00511960" w:rsidTr="00EE1E0A">
        <w:tc>
          <w:tcPr>
            <w:tcW w:w="694" w:type="dxa"/>
            <w:tcBorders>
              <w:left w:val="single" w:sz="18" w:space="0" w:color="auto"/>
              <w:right w:val="single" w:sz="18" w:space="0" w:color="auto"/>
            </w:tcBorders>
            <w:shd w:val="clear" w:color="auto" w:fill="D99594" w:themeFill="accent2" w:themeFillTint="99"/>
            <w:vAlign w:val="center"/>
          </w:tcPr>
          <w:p w:rsidR="00511960" w:rsidRDefault="00511960" w:rsidP="00BC1779">
            <w:pPr>
              <w:spacing w:line="240" w:lineRule="auto"/>
              <w:jc w:val="center"/>
              <w:rPr>
                <w:rFonts w:cs="B Titr"/>
                <w:sz w:val="24"/>
                <w:szCs w:val="24"/>
                <w:rtl/>
              </w:rPr>
            </w:pPr>
            <w:r>
              <w:rPr>
                <w:rFonts w:cs="B Titr" w:hint="cs"/>
                <w:sz w:val="24"/>
                <w:szCs w:val="24"/>
                <w:rtl/>
              </w:rPr>
              <w:t>17</w:t>
            </w:r>
          </w:p>
        </w:tc>
        <w:tc>
          <w:tcPr>
            <w:tcW w:w="1681" w:type="dxa"/>
            <w:tcBorders>
              <w:left w:val="single" w:sz="18" w:space="0" w:color="auto"/>
              <w:right w:val="single" w:sz="18" w:space="0" w:color="auto"/>
            </w:tcBorders>
            <w:vAlign w:val="center"/>
          </w:tcPr>
          <w:p w:rsidR="00511960" w:rsidRDefault="00511960" w:rsidP="00BC1779">
            <w:pPr>
              <w:spacing w:line="240" w:lineRule="auto"/>
              <w:jc w:val="center"/>
              <w:rPr>
                <w:rFonts w:cs="B Titr"/>
                <w:sz w:val="20"/>
                <w:szCs w:val="20"/>
                <w:rtl/>
              </w:rPr>
            </w:pPr>
            <w:r>
              <w:rPr>
                <w:rFonts w:cs="B Titr" w:hint="cs"/>
                <w:sz w:val="20"/>
                <w:szCs w:val="20"/>
                <w:rtl/>
              </w:rPr>
              <w:t>نوارمغز</w:t>
            </w:r>
          </w:p>
        </w:tc>
        <w:tc>
          <w:tcPr>
            <w:tcW w:w="1417"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دستور پزشک</w:t>
            </w:r>
          </w:p>
        </w:tc>
        <w:tc>
          <w:tcPr>
            <w:tcW w:w="1134"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پرداخت وجه</w:t>
            </w:r>
          </w:p>
        </w:tc>
        <w:tc>
          <w:tcPr>
            <w:tcW w:w="1701" w:type="dxa"/>
            <w:tcBorders>
              <w:left w:val="single" w:sz="18" w:space="0" w:color="auto"/>
              <w:right w:val="single" w:sz="18" w:space="0" w:color="auto"/>
            </w:tcBorders>
          </w:tcPr>
          <w:p w:rsidR="00511960" w:rsidRDefault="00511960" w:rsidP="00BC1779">
            <w:pPr>
              <w:jc w:val="center"/>
            </w:pPr>
            <w:r w:rsidRPr="004724C6">
              <w:rPr>
                <w:rFonts w:cs="B Titr" w:hint="cs"/>
                <w:sz w:val="20"/>
                <w:szCs w:val="20"/>
                <w:rtl/>
              </w:rPr>
              <w:t>کپی جواب</w:t>
            </w:r>
          </w:p>
        </w:tc>
      </w:tr>
      <w:tr w:rsidR="00511960" w:rsidTr="00EE1E0A">
        <w:tc>
          <w:tcPr>
            <w:tcW w:w="694" w:type="dxa"/>
            <w:tcBorders>
              <w:left w:val="single" w:sz="18" w:space="0" w:color="auto"/>
              <w:right w:val="single" w:sz="18" w:space="0" w:color="auto"/>
            </w:tcBorders>
            <w:shd w:val="clear" w:color="auto" w:fill="D99594" w:themeFill="accent2" w:themeFillTint="99"/>
            <w:vAlign w:val="center"/>
          </w:tcPr>
          <w:p w:rsidR="00511960" w:rsidRDefault="00511960" w:rsidP="00BC1779">
            <w:pPr>
              <w:spacing w:line="240" w:lineRule="auto"/>
              <w:jc w:val="center"/>
              <w:rPr>
                <w:rFonts w:cs="B Titr"/>
                <w:sz w:val="24"/>
                <w:szCs w:val="24"/>
                <w:rtl/>
              </w:rPr>
            </w:pPr>
            <w:r>
              <w:rPr>
                <w:rFonts w:cs="B Titr" w:hint="cs"/>
                <w:sz w:val="24"/>
                <w:szCs w:val="24"/>
                <w:rtl/>
              </w:rPr>
              <w:t>18</w:t>
            </w:r>
          </w:p>
        </w:tc>
        <w:tc>
          <w:tcPr>
            <w:tcW w:w="1681" w:type="dxa"/>
            <w:tcBorders>
              <w:left w:val="single" w:sz="18" w:space="0" w:color="auto"/>
              <w:right w:val="single" w:sz="18" w:space="0" w:color="auto"/>
            </w:tcBorders>
            <w:vAlign w:val="center"/>
          </w:tcPr>
          <w:p w:rsidR="00511960" w:rsidRDefault="00511960" w:rsidP="00BC1779">
            <w:pPr>
              <w:spacing w:line="240" w:lineRule="auto"/>
              <w:jc w:val="center"/>
              <w:rPr>
                <w:rFonts w:cs="B Titr"/>
                <w:sz w:val="20"/>
                <w:szCs w:val="20"/>
                <w:rtl/>
              </w:rPr>
            </w:pPr>
            <w:r>
              <w:rPr>
                <w:rFonts w:cs="B Titr" w:hint="cs"/>
                <w:sz w:val="20"/>
                <w:szCs w:val="20"/>
                <w:rtl/>
              </w:rPr>
              <w:t>شکستگی ها</w:t>
            </w:r>
          </w:p>
        </w:tc>
        <w:tc>
          <w:tcPr>
            <w:tcW w:w="1417"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دستور پزشک</w:t>
            </w:r>
          </w:p>
        </w:tc>
        <w:tc>
          <w:tcPr>
            <w:tcW w:w="1134"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پرداخت وجه</w:t>
            </w:r>
          </w:p>
        </w:tc>
        <w:tc>
          <w:tcPr>
            <w:tcW w:w="1701"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Pr>
                <w:rFonts w:cs="B Titr" w:hint="cs"/>
                <w:sz w:val="20"/>
                <w:szCs w:val="20"/>
                <w:rtl/>
              </w:rPr>
              <w:t>جواب رادیولوژی</w:t>
            </w:r>
          </w:p>
        </w:tc>
      </w:tr>
      <w:tr w:rsidR="00511960" w:rsidTr="00EE1E0A">
        <w:tc>
          <w:tcPr>
            <w:tcW w:w="694" w:type="dxa"/>
            <w:tcBorders>
              <w:left w:val="single" w:sz="18" w:space="0" w:color="auto"/>
              <w:right w:val="single" w:sz="18" w:space="0" w:color="auto"/>
            </w:tcBorders>
            <w:shd w:val="clear" w:color="auto" w:fill="D99594" w:themeFill="accent2" w:themeFillTint="99"/>
            <w:vAlign w:val="center"/>
          </w:tcPr>
          <w:p w:rsidR="00511960" w:rsidRDefault="00511960" w:rsidP="00BC1779">
            <w:pPr>
              <w:spacing w:line="240" w:lineRule="auto"/>
              <w:jc w:val="center"/>
              <w:rPr>
                <w:rFonts w:cs="B Titr"/>
                <w:sz w:val="24"/>
                <w:szCs w:val="24"/>
                <w:rtl/>
              </w:rPr>
            </w:pPr>
            <w:r>
              <w:rPr>
                <w:rFonts w:cs="B Titr" w:hint="cs"/>
                <w:sz w:val="24"/>
                <w:szCs w:val="24"/>
                <w:rtl/>
              </w:rPr>
              <w:t>19</w:t>
            </w:r>
          </w:p>
        </w:tc>
        <w:tc>
          <w:tcPr>
            <w:tcW w:w="1681" w:type="dxa"/>
            <w:tcBorders>
              <w:left w:val="single" w:sz="18" w:space="0" w:color="auto"/>
              <w:right w:val="single" w:sz="18" w:space="0" w:color="auto"/>
            </w:tcBorders>
            <w:vAlign w:val="center"/>
          </w:tcPr>
          <w:p w:rsidR="00511960" w:rsidRDefault="00511960" w:rsidP="00BC1779">
            <w:pPr>
              <w:spacing w:line="240" w:lineRule="auto"/>
              <w:jc w:val="center"/>
              <w:rPr>
                <w:rFonts w:cs="B Titr"/>
                <w:sz w:val="20"/>
                <w:szCs w:val="20"/>
                <w:rtl/>
              </w:rPr>
            </w:pPr>
            <w:r>
              <w:rPr>
                <w:rFonts w:cs="B Titr" w:hint="cs"/>
                <w:sz w:val="20"/>
                <w:szCs w:val="20"/>
                <w:rtl/>
              </w:rPr>
              <w:t>فیزیوتراپی و لیزر</w:t>
            </w:r>
          </w:p>
        </w:tc>
        <w:tc>
          <w:tcPr>
            <w:tcW w:w="1417"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دستور پزشک</w:t>
            </w:r>
          </w:p>
        </w:tc>
        <w:tc>
          <w:tcPr>
            <w:tcW w:w="1134"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پرداخت وجه</w:t>
            </w:r>
          </w:p>
        </w:tc>
        <w:tc>
          <w:tcPr>
            <w:tcW w:w="1701"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Pr>
                <w:rFonts w:cs="B Titr" w:hint="cs"/>
                <w:sz w:val="20"/>
                <w:szCs w:val="20"/>
                <w:rtl/>
              </w:rPr>
              <w:t>کارت جلسات</w:t>
            </w:r>
          </w:p>
        </w:tc>
      </w:tr>
      <w:tr w:rsidR="00511960" w:rsidTr="00923A53">
        <w:tc>
          <w:tcPr>
            <w:tcW w:w="694" w:type="dxa"/>
            <w:tcBorders>
              <w:left w:val="single" w:sz="18" w:space="0" w:color="auto"/>
              <w:right w:val="single" w:sz="18" w:space="0" w:color="auto"/>
            </w:tcBorders>
            <w:shd w:val="clear" w:color="auto" w:fill="D99594" w:themeFill="accent2" w:themeFillTint="99"/>
            <w:vAlign w:val="center"/>
          </w:tcPr>
          <w:p w:rsidR="00511960" w:rsidRDefault="00511960" w:rsidP="00BC1779">
            <w:pPr>
              <w:spacing w:line="240" w:lineRule="auto"/>
              <w:jc w:val="center"/>
              <w:rPr>
                <w:rFonts w:cs="B Titr"/>
                <w:sz w:val="24"/>
                <w:szCs w:val="24"/>
                <w:rtl/>
              </w:rPr>
            </w:pPr>
            <w:r>
              <w:rPr>
                <w:rFonts w:cs="B Titr" w:hint="cs"/>
                <w:sz w:val="24"/>
                <w:szCs w:val="24"/>
                <w:rtl/>
              </w:rPr>
              <w:t>20</w:t>
            </w:r>
          </w:p>
        </w:tc>
        <w:tc>
          <w:tcPr>
            <w:tcW w:w="1681" w:type="dxa"/>
            <w:tcBorders>
              <w:left w:val="single" w:sz="18" w:space="0" w:color="auto"/>
              <w:right w:val="single" w:sz="18" w:space="0" w:color="auto"/>
            </w:tcBorders>
            <w:vAlign w:val="center"/>
          </w:tcPr>
          <w:p w:rsidR="00511960" w:rsidRDefault="00511960" w:rsidP="00BC1779">
            <w:pPr>
              <w:spacing w:line="240" w:lineRule="auto"/>
              <w:jc w:val="center"/>
              <w:rPr>
                <w:rFonts w:cs="B Titr"/>
                <w:sz w:val="20"/>
                <w:szCs w:val="20"/>
                <w:rtl/>
              </w:rPr>
            </w:pPr>
            <w:r>
              <w:rPr>
                <w:rFonts w:cs="B Titr" w:hint="cs"/>
                <w:sz w:val="20"/>
                <w:szCs w:val="20"/>
                <w:rtl/>
              </w:rPr>
              <w:t>نمونه برداری</w:t>
            </w:r>
          </w:p>
        </w:tc>
        <w:tc>
          <w:tcPr>
            <w:tcW w:w="1417"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دستور پزشک</w:t>
            </w:r>
          </w:p>
        </w:tc>
        <w:tc>
          <w:tcPr>
            <w:tcW w:w="1134"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sidRPr="0057582C">
              <w:rPr>
                <w:rFonts w:cs="B Titr" w:hint="cs"/>
                <w:sz w:val="20"/>
                <w:szCs w:val="20"/>
                <w:rtl/>
              </w:rPr>
              <w:t>پرداخت وجه</w:t>
            </w:r>
          </w:p>
        </w:tc>
        <w:tc>
          <w:tcPr>
            <w:tcW w:w="1701" w:type="dxa"/>
            <w:tcBorders>
              <w:left w:val="single" w:sz="18" w:space="0" w:color="auto"/>
              <w:right w:val="single" w:sz="18" w:space="0" w:color="auto"/>
            </w:tcBorders>
            <w:vAlign w:val="center"/>
          </w:tcPr>
          <w:p w:rsidR="00511960" w:rsidRPr="0057582C" w:rsidRDefault="00511960" w:rsidP="00BC1779">
            <w:pPr>
              <w:spacing w:line="240" w:lineRule="auto"/>
              <w:jc w:val="center"/>
              <w:rPr>
                <w:rFonts w:cs="B Titr"/>
                <w:sz w:val="20"/>
                <w:szCs w:val="20"/>
                <w:rtl/>
              </w:rPr>
            </w:pPr>
            <w:r>
              <w:rPr>
                <w:rFonts w:cs="B Titr" w:hint="cs"/>
                <w:sz w:val="20"/>
                <w:szCs w:val="20"/>
                <w:rtl/>
              </w:rPr>
              <w:t>گزارش پاتولوژی</w:t>
            </w:r>
          </w:p>
        </w:tc>
      </w:tr>
      <w:tr w:rsidR="00923A53" w:rsidTr="005D6417">
        <w:tc>
          <w:tcPr>
            <w:tcW w:w="694" w:type="dxa"/>
            <w:tcBorders>
              <w:left w:val="single" w:sz="18" w:space="0" w:color="auto"/>
              <w:right w:val="single" w:sz="18" w:space="0" w:color="auto"/>
            </w:tcBorders>
            <w:shd w:val="clear" w:color="auto" w:fill="D99594" w:themeFill="accent2" w:themeFillTint="99"/>
            <w:vAlign w:val="center"/>
          </w:tcPr>
          <w:p w:rsidR="00923A53" w:rsidRDefault="00923A53" w:rsidP="00923A53">
            <w:pPr>
              <w:spacing w:line="240" w:lineRule="auto"/>
              <w:jc w:val="center"/>
              <w:rPr>
                <w:rFonts w:cs="B Titr"/>
                <w:sz w:val="24"/>
                <w:szCs w:val="24"/>
                <w:rtl/>
              </w:rPr>
            </w:pPr>
            <w:r>
              <w:rPr>
                <w:rFonts w:cs="B Titr" w:hint="cs"/>
                <w:sz w:val="24"/>
                <w:szCs w:val="24"/>
                <w:rtl/>
              </w:rPr>
              <w:t>21</w:t>
            </w:r>
          </w:p>
        </w:tc>
        <w:tc>
          <w:tcPr>
            <w:tcW w:w="1681" w:type="dxa"/>
            <w:tcBorders>
              <w:left w:val="single" w:sz="18" w:space="0" w:color="auto"/>
              <w:right w:val="single" w:sz="18" w:space="0" w:color="auto"/>
            </w:tcBorders>
            <w:vAlign w:val="center"/>
          </w:tcPr>
          <w:p w:rsidR="00923A53" w:rsidRDefault="00923A53" w:rsidP="00923A53">
            <w:pPr>
              <w:spacing w:line="240" w:lineRule="auto"/>
              <w:jc w:val="center"/>
              <w:rPr>
                <w:rFonts w:cs="B Titr"/>
                <w:sz w:val="20"/>
                <w:szCs w:val="20"/>
                <w:rtl/>
              </w:rPr>
            </w:pPr>
            <w:r>
              <w:rPr>
                <w:rFonts w:cs="B Titr" w:hint="cs"/>
                <w:sz w:val="20"/>
                <w:szCs w:val="20"/>
                <w:rtl/>
              </w:rPr>
              <w:t>عینک</w:t>
            </w:r>
          </w:p>
        </w:tc>
        <w:tc>
          <w:tcPr>
            <w:tcW w:w="1417" w:type="dxa"/>
            <w:tcBorders>
              <w:left w:val="single" w:sz="18" w:space="0" w:color="auto"/>
              <w:right w:val="single" w:sz="18" w:space="0" w:color="auto"/>
            </w:tcBorders>
            <w:vAlign w:val="center"/>
          </w:tcPr>
          <w:p w:rsidR="00923A53" w:rsidRPr="0057582C" w:rsidRDefault="00923A53" w:rsidP="00923A53">
            <w:pPr>
              <w:spacing w:line="240" w:lineRule="auto"/>
              <w:jc w:val="center"/>
              <w:rPr>
                <w:rFonts w:cs="B Titr"/>
                <w:sz w:val="20"/>
                <w:szCs w:val="20"/>
                <w:rtl/>
              </w:rPr>
            </w:pPr>
            <w:r>
              <w:rPr>
                <w:rFonts w:cs="B Titr" w:hint="cs"/>
                <w:sz w:val="20"/>
                <w:szCs w:val="20"/>
                <w:rtl/>
              </w:rPr>
              <w:t>دستور پزشک</w:t>
            </w:r>
          </w:p>
        </w:tc>
        <w:tc>
          <w:tcPr>
            <w:tcW w:w="1134" w:type="dxa"/>
            <w:tcBorders>
              <w:left w:val="single" w:sz="18" w:space="0" w:color="auto"/>
              <w:right w:val="single" w:sz="18" w:space="0" w:color="auto"/>
            </w:tcBorders>
            <w:vAlign w:val="center"/>
          </w:tcPr>
          <w:p w:rsidR="00923A53" w:rsidRPr="0057582C" w:rsidRDefault="00923A53" w:rsidP="00923A53">
            <w:pPr>
              <w:spacing w:line="240" w:lineRule="auto"/>
              <w:jc w:val="center"/>
              <w:rPr>
                <w:rFonts w:cs="B Titr"/>
                <w:sz w:val="20"/>
                <w:szCs w:val="20"/>
                <w:rtl/>
              </w:rPr>
            </w:pPr>
            <w:r>
              <w:rPr>
                <w:rFonts w:cs="B Titr" w:hint="cs"/>
                <w:sz w:val="20"/>
                <w:szCs w:val="20"/>
                <w:rtl/>
              </w:rPr>
              <w:t>پرداخت وجه</w:t>
            </w:r>
          </w:p>
        </w:tc>
        <w:tc>
          <w:tcPr>
            <w:tcW w:w="1701" w:type="dxa"/>
            <w:tcBorders>
              <w:left w:val="single" w:sz="18" w:space="0" w:color="auto"/>
              <w:right w:val="single" w:sz="18" w:space="0" w:color="auto"/>
            </w:tcBorders>
            <w:vAlign w:val="center"/>
          </w:tcPr>
          <w:p w:rsidR="00923A53" w:rsidRDefault="00923A53" w:rsidP="00923A53">
            <w:pPr>
              <w:spacing w:line="240" w:lineRule="auto"/>
              <w:jc w:val="center"/>
              <w:rPr>
                <w:rFonts w:cs="B Titr"/>
                <w:sz w:val="20"/>
                <w:szCs w:val="20"/>
                <w:rtl/>
              </w:rPr>
            </w:pPr>
            <w:r>
              <w:rPr>
                <w:rFonts w:cs="B Titr" w:hint="cs"/>
                <w:sz w:val="20"/>
                <w:szCs w:val="20"/>
                <w:rtl/>
              </w:rPr>
              <w:t>ـ</w:t>
            </w:r>
          </w:p>
        </w:tc>
      </w:tr>
      <w:tr w:rsidR="00F95FD4" w:rsidTr="00EE1E0A">
        <w:tc>
          <w:tcPr>
            <w:tcW w:w="694" w:type="dxa"/>
            <w:tcBorders>
              <w:left w:val="single" w:sz="18" w:space="0" w:color="auto"/>
              <w:bottom w:val="single" w:sz="18" w:space="0" w:color="auto"/>
              <w:right w:val="single" w:sz="18" w:space="0" w:color="auto"/>
            </w:tcBorders>
            <w:shd w:val="clear" w:color="auto" w:fill="D99594" w:themeFill="accent2" w:themeFillTint="99"/>
            <w:vAlign w:val="center"/>
          </w:tcPr>
          <w:p w:rsidR="00F95FD4" w:rsidRDefault="00F95FD4" w:rsidP="00F95FD4">
            <w:pPr>
              <w:spacing w:line="240" w:lineRule="auto"/>
              <w:jc w:val="center"/>
              <w:rPr>
                <w:rFonts w:cs="B Titr"/>
                <w:sz w:val="24"/>
                <w:szCs w:val="24"/>
                <w:rtl/>
              </w:rPr>
            </w:pPr>
            <w:r>
              <w:rPr>
                <w:rFonts w:cs="B Titr" w:hint="cs"/>
                <w:sz w:val="24"/>
                <w:szCs w:val="24"/>
                <w:rtl/>
              </w:rPr>
              <w:t>22</w:t>
            </w:r>
          </w:p>
        </w:tc>
        <w:tc>
          <w:tcPr>
            <w:tcW w:w="1681" w:type="dxa"/>
            <w:tcBorders>
              <w:left w:val="single" w:sz="18" w:space="0" w:color="auto"/>
              <w:bottom w:val="single" w:sz="18" w:space="0" w:color="auto"/>
              <w:right w:val="single" w:sz="18" w:space="0" w:color="auto"/>
            </w:tcBorders>
            <w:vAlign w:val="center"/>
          </w:tcPr>
          <w:p w:rsidR="00F95FD4" w:rsidRDefault="00F95FD4" w:rsidP="00F95FD4">
            <w:pPr>
              <w:spacing w:line="240" w:lineRule="auto"/>
              <w:jc w:val="center"/>
              <w:rPr>
                <w:rFonts w:cs="B Titr"/>
                <w:sz w:val="20"/>
                <w:szCs w:val="20"/>
                <w:rtl/>
              </w:rPr>
            </w:pPr>
            <w:r>
              <w:rPr>
                <w:rFonts w:cs="B Titr" w:hint="cs"/>
                <w:sz w:val="20"/>
                <w:szCs w:val="20"/>
                <w:rtl/>
              </w:rPr>
              <w:t>سمعک</w:t>
            </w:r>
          </w:p>
        </w:tc>
        <w:tc>
          <w:tcPr>
            <w:tcW w:w="1417" w:type="dxa"/>
            <w:tcBorders>
              <w:left w:val="single" w:sz="18" w:space="0" w:color="auto"/>
              <w:bottom w:val="single" w:sz="18" w:space="0" w:color="auto"/>
              <w:right w:val="single" w:sz="18" w:space="0" w:color="auto"/>
            </w:tcBorders>
            <w:vAlign w:val="center"/>
          </w:tcPr>
          <w:p w:rsidR="00F95FD4" w:rsidRPr="0057582C" w:rsidRDefault="00F95FD4" w:rsidP="00F95FD4">
            <w:pPr>
              <w:spacing w:line="240" w:lineRule="auto"/>
              <w:jc w:val="center"/>
              <w:rPr>
                <w:rFonts w:cs="B Titr"/>
                <w:sz w:val="20"/>
                <w:szCs w:val="20"/>
                <w:rtl/>
              </w:rPr>
            </w:pPr>
            <w:r>
              <w:rPr>
                <w:rFonts w:cs="B Titr" w:hint="cs"/>
                <w:sz w:val="20"/>
                <w:szCs w:val="20"/>
                <w:rtl/>
              </w:rPr>
              <w:t>دستور پزشک</w:t>
            </w:r>
          </w:p>
        </w:tc>
        <w:tc>
          <w:tcPr>
            <w:tcW w:w="1134" w:type="dxa"/>
            <w:tcBorders>
              <w:left w:val="single" w:sz="18" w:space="0" w:color="auto"/>
              <w:bottom w:val="single" w:sz="18" w:space="0" w:color="auto"/>
              <w:right w:val="single" w:sz="18" w:space="0" w:color="auto"/>
            </w:tcBorders>
            <w:vAlign w:val="center"/>
          </w:tcPr>
          <w:p w:rsidR="00F95FD4" w:rsidRPr="0057582C" w:rsidRDefault="00F95FD4" w:rsidP="00F95FD4">
            <w:pPr>
              <w:spacing w:line="240" w:lineRule="auto"/>
              <w:jc w:val="center"/>
              <w:rPr>
                <w:rFonts w:cs="B Titr"/>
                <w:sz w:val="20"/>
                <w:szCs w:val="20"/>
                <w:rtl/>
              </w:rPr>
            </w:pPr>
            <w:r>
              <w:rPr>
                <w:rFonts w:cs="B Titr" w:hint="cs"/>
                <w:sz w:val="20"/>
                <w:szCs w:val="20"/>
                <w:rtl/>
              </w:rPr>
              <w:t>پرداخت وجه</w:t>
            </w:r>
          </w:p>
        </w:tc>
        <w:tc>
          <w:tcPr>
            <w:tcW w:w="1701" w:type="dxa"/>
            <w:tcBorders>
              <w:left w:val="single" w:sz="18" w:space="0" w:color="auto"/>
              <w:bottom w:val="single" w:sz="18" w:space="0" w:color="auto"/>
              <w:right w:val="single" w:sz="18" w:space="0" w:color="auto"/>
            </w:tcBorders>
            <w:vAlign w:val="center"/>
          </w:tcPr>
          <w:p w:rsidR="00F95FD4" w:rsidRDefault="00F95FD4" w:rsidP="00F95FD4">
            <w:pPr>
              <w:spacing w:line="240" w:lineRule="auto"/>
              <w:jc w:val="center"/>
              <w:rPr>
                <w:rFonts w:cs="B Titr"/>
                <w:sz w:val="20"/>
                <w:szCs w:val="20"/>
                <w:rtl/>
              </w:rPr>
            </w:pPr>
            <w:r>
              <w:rPr>
                <w:rFonts w:cs="B Titr" w:hint="cs"/>
                <w:sz w:val="20"/>
                <w:szCs w:val="20"/>
                <w:rtl/>
              </w:rPr>
              <w:t>تست شنوایی</w:t>
            </w:r>
          </w:p>
        </w:tc>
      </w:tr>
    </w:tbl>
    <w:p w:rsidR="00C70D05" w:rsidRDefault="00FA50E8" w:rsidP="00C70D05">
      <w:pPr>
        <w:spacing w:after="0" w:line="240" w:lineRule="auto"/>
        <w:rPr>
          <w:rFonts w:cs="B Titr"/>
          <w:sz w:val="36"/>
          <w:szCs w:val="36"/>
          <w:rtl/>
        </w:rPr>
      </w:pPr>
      <w:r>
        <w:rPr>
          <w:rFonts w:cs="B Titr"/>
          <w:noProof/>
          <w:sz w:val="36"/>
          <w:szCs w:val="36"/>
          <w:rtl/>
          <w:lang w:bidi="ar-SA"/>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864870</wp:posOffset>
                </wp:positionV>
                <wp:extent cx="2716530" cy="4938395"/>
                <wp:effectExtent l="26670" t="25400" r="38100" b="463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6530" cy="4938395"/>
                        </a:xfrm>
                        <a:prstGeom prst="rect">
                          <a:avLst/>
                        </a:prstGeom>
                        <a:solidFill>
                          <a:schemeClr val="accent3">
                            <a:lumMod val="100000"/>
                            <a:lumOff val="0"/>
                          </a:schemeClr>
                        </a:solidFill>
                        <a:ln w="38100">
                          <a:solidFill>
                            <a:schemeClr val="tx1">
                              <a:lumMod val="100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511960" w:rsidRDefault="00511960" w:rsidP="008E792F">
                            <w:pPr>
                              <w:spacing w:after="0" w:line="240" w:lineRule="auto"/>
                              <w:jc w:val="both"/>
                              <w:rPr>
                                <w:rFonts w:cs="B Titr"/>
                                <w:sz w:val="28"/>
                                <w:szCs w:val="28"/>
                                <w:rtl/>
                              </w:rPr>
                            </w:pPr>
                            <w:r>
                              <w:rPr>
                                <w:rFonts w:cs="B Titr" w:hint="cs"/>
                                <w:sz w:val="28"/>
                                <w:szCs w:val="28"/>
                                <w:rtl/>
                              </w:rPr>
                              <w:t>الف ـ هزینه های بستری</w:t>
                            </w:r>
                          </w:p>
                          <w:p w:rsidR="00511960" w:rsidRPr="00426387" w:rsidRDefault="00511960" w:rsidP="008E792F">
                            <w:pPr>
                              <w:spacing w:after="0" w:line="240" w:lineRule="auto"/>
                              <w:jc w:val="both"/>
                              <w:rPr>
                                <w:rFonts w:cs="B Titr"/>
                                <w:sz w:val="20"/>
                                <w:szCs w:val="20"/>
                                <w:rtl/>
                              </w:rPr>
                            </w:pPr>
                            <w:r w:rsidRPr="00426387">
                              <w:rPr>
                                <w:rFonts w:cs="B Titr" w:hint="cs"/>
                                <w:sz w:val="20"/>
                                <w:szCs w:val="20"/>
                                <w:rtl/>
                              </w:rPr>
                              <w:t>ـ اصل صورت حساب بیمارستان</w:t>
                            </w:r>
                          </w:p>
                          <w:p w:rsidR="00511960" w:rsidRPr="00426387" w:rsidRDefault="00511960" w:rsidP="008E792F">
                            <w:pPr>
                              <w:spacing w:after="0" w:line="240" w:lineRule="auto"/>
                              <w:jc w:val="both"/>
                              <w:rPr>
                                <w:rFonts w:cs="B Titr"/>
                                <w:sz w:val="20"/>
                                <w:szCs w:val="20"/>
                                <w:rtl/>
                              </w:rPr>
                            </w:pPr>
                            <w:r w:rsidRPr="00426387">
                              <w:rPr>
                                <w:rFonts w:cs="B Titr" w:hint="cs"/>
                                <w:sz w:val="20"/>
                                <w:szCs w:val="20"/>
                                <w:rtl/>
                              </w:rPr>
                              <w:t>ـ فتوکپی برابر اصل خلاصه پرونده بیمار</w:t>
                            </w:r>
                          </w:p>
                          <w:p w:rsidR="00511960" w:rsidRPr="00426387" w:rsidRDefault="00511960" w:rsidP="008E792F">
                            <w:pPr>
                              <w:spacing w:after="0" w:line="240" w:lineRule="auto"/>
                              <w:jc w:val="both"/>
                              <w:rPr>
                                <w:rFonts w:cs="B Titr"/>
                                <w:sz w:val="20"/>
                                <w:szCs w:val="20"/>
                                <w:rtl/>
                              </w:rPr>
                            </w:pPr>
                            <w:r w:rsidRPr="00426387">
                              <w:rPr>
                                <w:rFonts w:cs="B Titr" w:hint="cs"/>
                                <w:sz w:val="20"/>
                                <w:szCs w:val="20"/>
                                <w:rtl/>
                              </w:rPr>
                              <w:t>ـ ریز دارو و لوازم مصرفی</w:t>
                            </w:r>
                          </w:p>
                          <w:p w:rsidR="00511960" w:rsidRDefault="00511960" w:rsidP="008E792F">
                            <w:pPr>
                              <w:spacing w:after="0" w:line="240" w:lineRule="auto"/>
                              <w:jc w:val="both"/>
                              <w:rPr>
                                <w:rFonts w:cs="B Titr"/>
                                <w:sz w:val="28"/>
                                <w:szCs w:val="28"/>
                                <w:rtl/>
                              </w:rPr>
                            </w:pPr>
                            <w:r>
                              <w:rPr>
                                <w:rFonts w:cs="B Titr" w:hint="cs"/>
                                <w:sz w:val="28"/>
                                <w:szCs w:val="28"/>
                                <w:rtl/>
                              </w:rPr>
                              <w:t>ب ـ هزینه های جراحی و سزارین</w:t>
                            </w:r>
                          </w:p>
                          <w:p w:rsidR="00511960" w:rsidRPr="00426387" w:rsidRDefault="00511960" w:rsidP="008E792F">
                            <w:pPr>
                              <w:spacing w:after="0" w:line="240" w:lineRule="auto"/>
                              <w:jc w:val="both"/>
                              <w:rPr>
                                <w:rFonts w:cs="B Titr"/>
                                <w:sz w:val="20"/>
                                <w:szCs w:val="20"/>
                                <w:rtl/>
                              </w:rPr>
                            </w:pPr>
                            <w:r w:rsidRPr="00426387">
                              <w:rPr>
                                <w:rFonts w:cs="B Titr" w:hint="cs"/>
                                <w:sz w:val="20"/>
                                <w:szCs w:val="20"/>
                                <w:rtl/>
                              </w:rPr>
                              <w:t>ـ اصل صورت حساب بیمارستان</w:t>
                            </w:r>
                          </w:p>
                          <w:p w:rsidR="00511960" w:rsidRPr="00426387" w:rsidRDefault="00511960" w:rsidP="008E792F">
                            <w:pPr>
                              <w:spacing w:after="0" w:line="240" w:lineRule="auto"/>
                              <w:jc w:val="both"/>
                              <w:rPr>
                                <w:rFonts w:cs="B Titr"/>
                                <w:sz w:val="20"/>
                                <w:szCs w:val="20"/>
                                <w:rtl/>
                              </w:rPr>
                            </w:pPr>
                            <w:r w:rsidRPr="00426387">
                              <w:rPr>
                                <w:rFonts w:cs="B Titr" w:hint="cs"/>
                                <w:sz w:val="20"/>
                                <w:szCs w:val="20"/>
                                <w:rtl/>
                              </w:rPr>
                              <w:t>ـ فتوکپی برابر اصل شرح عمل</w:t>
                            </w:r>
                          </w:p>
                          <w:p w:rsidR="00511960" w:rsidRPr="00426387" w:rsidRDefault="00511960" w:rsidP="008E792F">
                            <w:pPr>
                              <w:spacing w:after="0" w:line="240" w:lineRule="auto"/>
                              <w:jc w:val="both"/>
                              <w:rPr>
                                <w:rFonts w:cs="B Titr"/>
                                <w:sz w:val="20"/>
                                <w:szCs w:val="20"/>
                                <w:rtl/>
                              </w:rPr>
                            </w:pPr>
                            <w:r w:rsidRPr="00426387">
                              <w:rPr>
                                <w:rFonts w:cs="B Titr" w:hint="cs"/>
                                <w:sz w:val="20"/>
                                <w:szCs w:val="20"/>
                                <w:rtl/>
                              </w:rPr>
                              <w:t>ـ فتوکپی برابر اصل شرح بیهوشی</w:t>
                            </w:r>
                          </w:p>
                          <w:p w:rsidR="00511960" w:rsidRPr="00426387" w:rsidRDefault="00511960" w:rsidP="008E792F">
                            <w:pPr>
                              <w:spacing w:after="0" w:line="240" w:lineRule="auto"/>
                              <w:jc w:val="both"/>
                              <w:rPr>
                                <w:rFonts w:cs="B Titr"/>
                                <w:sz w:val="20"/>
                                <w:szCs w:val="20"/>
                                <w:rtl/>
                              </w:rPr>
                            </w:pPr>
                            <w:r w:rsidRPr="00426387">
                              <w:rPr>
                                <w:rFonts w:cs="B Titr" w:hint="cs"/>
                                <w:sz w:val="20"/>
                                <w:szCs w:val="20"/>
                                <w:rtl/>
                              </w:rPr>
                              <w:t>ـ درصورت خرید پروتز های داخل بدن از طریق شرکت، فاکتور خرید ت</w:t>
                            </w:r>
                            <w:r w:rsidR="008E792F">
                              <w:rPr>
                                <w:rFonts w:cs="B Titr" w:hint="cs"/>
                                <w:sz w:val="20"/>
                                <w:szCs w:val="20"/>
                                <w:rtl/>
                              </w:rPr>
                              <w:t>و</w:t>
                            </w:r>
                            <w:r w:rsidRPr="00426387">
                              <w:rPr>
                                <w:rFonts w:cs="B Titr" w:hint="cs"/>
                                <w:sz w:val="20"/>
                                <w:szCs w:val="20"/>
                                <w:rtl/>
                              </w:rPr>
                              <w:t>سط پزشک جراح و اتاق عمل بیمارستان و کارشناس بیمه تأیید گردد.</w:t>
                            </w:r>
                          </w:p>
                          <w:p w:rsidR="00511960" w:rsidRPr="00426387" w:rsidRDefault="00511960" w:rsidP="008E792F">
                            <w:pPr>
                              <w:spacing w:after="0" w:line="240" w:lineRule="auto"/>
                              <w:jc w:val="both"/>
                              <w:rPr>
                                <w:rFonts w:cs="B Titr"/>
                                <w:sz w:val="20"/>
                                <w:szCs w:val="20"/>
                                <w:rtl/>
                              </w:rPr>
                            </w:pPr>
                            <w:r w:rsidRPr="00426387">
                              <w:rPr>
                                <w:rFonts w:cs="B Titr" w:hint="cs"/>
                                <w:sz w:val="20"/>
                                <w:szCs w:val="20"/>
                                <w:rtl/>
                              </w:rPr>
                              <w:t>ـ ریز دارو و لوازم مصرفی</w:t>
                            </w:r>
                          </w:p>
                          <w:p w:rsidR="00511960" w:rsidRDefault="00511960" w:rsidP="008E792F">
                            <w:pPr>
                              <w:spacing w:after="0" w:line="240" w:lineRule="auto"/>
                              <w:jc w:val="both"/>
                              <w:rPr>
                                <w:rFonts w:cs="B Titr"/>
                                <w:sz w:val="28"/>
                                <w:szCs w:val="28"/>
                                <w:rtl/>
                              </w:rPr>
                            </w:pPr>
                            <w:r>
                              <w:rPr>
                                <w:rFonts w:cs="B Titr" w:hint="cs"/>
                                <w:sz w:val="28"/>
                                <w:szCs w:val="28"/>
                                <w:rtl/>
                              </w:rPr>
                              <w:t xml:space="preserve">ج ـ هزینه های لیزیک چشم </w:t>
                            </w:r>
                          </w:p>
                          <w:p w:rsidR="00511960" w:rsidRPr="00426387" w:rsidRDefault="00511960" w:rsidP="008E792F">
                            <w:pPr>
                              <w:spacing w:after="0" w:line="240" w:lineRule="auto"/>
                              <w:jc w:val="both"/>
                              <w:rPr>
                                <w:rFonts w:cs="B Titr"/>
                                <w:sz w:val="20"/>
                                <w:szCs w:val="20"/>
                                <w:rtl/>
                              </w:rPr>
                            </w:pPr>
                            <w:r w:rsidRPr="00426387">
                              <w:rPr>
                                <w:rFonts w:cs="B Titr" w:hint="cs"/>
                                <w:sz w:val="20"/>
                                <w:szCs w:val="20"/>
                                <w:rtl/>
                              </w:rPr>
                              <w:t xml:space="preserve">ـ اصل صورت حساب بیمارستان </w:t>
                            </w:r>
                          </w:p>
                          <w:p w:rsidR="00511960" w:rsidRPr="00426387" w:rsidRDefault="00511960" w:rsidP="008E792F">
                            <w:pPr>
                              <w:spacing w:after="0" w:line="240" w:lineRule="auto"/>
                              <w:jc w:val="both"/>
                              <w:rPr>
                                <w:rFonts w:cs="B Titr"/>
                                <w:sz w:val="20"/>
                                <w:szCs w:val="20"/>
                                <w:rtl/>
                              </w:rPr>
                            </w:pPr>
                            <w:r w:rsidRPr="00426387">
                              <w:rPr>
                                <w:rFonts w:cs="B Titr" w:hint="cs"/>
                                <w:sz w:val="20"/>
                                <w:szCs w:val="20"/>
                                <w:rtl/>
                              </w:rPr>
                              <w:t xml:space="preserve">ـ تأییدیه پزشک متخصص با قید شماره چشم </w:t>
                            </w:r>
                          </w:p>
                          <w:p w:rsidR="00511960" w:rsidRPr="00426387" w:rsidRDefault="00511960" w:rsidP="008E792F">
                            <w:pPr>
                              <w:spacing w:after="0" w:line="240" w:lineRule="auto"/>
                              <w:jc w:val="both"/>
                              <w:rPr>
                                <w:rFonts w:cs="B Titr"/>
                                <w:sz w:val="20"/>
                                <w:szCs w:val="20"/>
                                <w:rtl/>
                              </w:rPr>
                            </w:pPr>
                            <w:r w:rsidRPr="00426387">
                              <w:rPr>
                                <w:rFonts w:cs="B Titr" w:hint="cs"/>
                                <w:sz w:val="20"/>
                                <w:szCs w:val="20"/>
                                <w:rtl/>
                              </w:rPr>
                              <w:t xml:space="preserve">ـ گزارش دستگاه لیزیک قبل از عمل </w:t>
                            </w:r>
                          </w:p>
                          <w:p w:rsidR="00426387" w:rsidRDefault="00426387" w:rsidP="008E792F">
                            <w:pPr>
                              <w:spacing w:after="0" w:line="240" w:lineRule="auto"/>
                              <w:jc w:val="both"/>
                              <w:rPr>
                                <w:rFonts w:cs="B Titr"/>
                                <w:sz w:val="28"/>
                                <w:szCs w:val="28"/>
                                <w:rtl/>
                              </w:rPr>
                            </w:pPr>
                            <w:r>
                              <w:rPr>
                                <w:rFonts w:cs="B Titr" w:hint="cs"/>
                                <w:sz w:val="28"/>
                                <w:szCs w:val="28"/>
                                <w:rtl/>
                              </w:rPr>
                              <w:t>تذکر:</w:t>
                            </w:r>
                          </w:p>
                          <w:p w:rsidR="00426387" w:rsidRDefault="00426387" w:rsidP="008E792F">
                            <w:pPr>
                              <w:spacing w:after="0" w:line="240" w:lineRule="auto"/>
                              <w:jc w:val="both"/>
                              <w:rPr>
                                <w:rFonts w:cs="B Titr"/>
                                <w:sz w:val="28"/>
                                <w:szCs w:val="28"/>
                                <w:rtl/>
                              </w:rPr>
                            </w:pPr>
                            <w:r>
                              <w:rPr>
                                <w:rFonts w:cs="B Titr" w:hint="cs"/>
                                <w:sz w:val="28"/>
                                <w:szCs w:val="28"/>
                                <w:rtl/>
                              </w:rPr>
                              <w:t>درتمامی موارد فوق کپی صفحه اول دفترچه بیمار لازم می باشد .</w:t>
                            </w:r>
                          </w:p>
                          <w:p w:rsidR="00511960" w:rsidRPr="00511960" w:rsidRDefault="00511960" w:rsidP="00511960">
                            <w:pPr>
                              <w:spacing w:after="0" w:line="240" w:lineRule="auto"/>
                              <w:rPr>
                                <w:rFonts w:cs="B Tit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1.25pt;margin-top:68.1pt;width:213.9pt;height:38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" fillcolor="#9bbb59 [3206]" strokecolor="black [3213]" strokeweight="3pt">
                <v:shadow on="t" color="#4e6128 [1606]" opacity=".5" offset="1pt"/>
                <v:textbox>
                  <w:txbxContent>
                    <w:p w:rsidR="00511960" w:rsidRDefault="00511960" w:rsidP="008E792F">
                      <w:pPr>
                        <w:spacing w:after="0" w:line="240" w:lineRule="auto"/>
                        <w:jc w:val="both"/>
                        <w:rPr>
                          <w:rFonts w:cs="B Titr"/>
                          <w:sz w:val="28"/>
                          <w:szCs w:val="28"/>
                          <w:rtl/>
                        </w:rPr>
                      </w:pPr>
                      <w:r>
                        <w:rPr>
                          <w:rFonts w:cs="B Titr" w:hint="cs"/>
                          <w:sz w:val="28"/>
                          <w:szCs w:val="28"/>
                          <w:rtl/>
                        </w:rPr>
                        <w:t>الف ـ هزینه های بستری</w:t>
                      </w:r>
                    </w:p>
                    <w:p w:rsidR="00511960" w:rsidRPr="00426387" w:rsidRDefault="00511960" w:rsidP="008E792F">
                      <w:pPr>
                        <w:spacing w:after="0" w:line="240" w:lineRule="auto"/>
                        <w:jc w:val="both"/>
                        <w:rPr>
                          <w:rFonts w:cs="B Titr"/>
                          <w:sz w:val="20"/>
                          <w:szCs w:val="20"/>
                          <w:rtl/>
                        </w:rPr>
                      </w:pPr>
                      <w:r w:rsidRPr="00426387">
                        <w:rPr>
                          <w:rFonts w:cs="B Titr" w:hint="cs"/>
                          <w:sz w:val="20"/>
                          <w:szCs w:val="20"/>
                          <w:rtl/>
                        </w:rPr>
                        <w:t>ـ اصل صورت حساب بیمارستان</w:t>
                      </w:r>
                    </w:p>
                    <w:p w:rsidR="00511960" w:rsidRPr="00426387" w:rsidRDefault="00511960" w:rsidP="008E792F">
                      <w:pPr>
                        <w:spacing w:after="0" w:line="240" w:lineRule="auto"/>
                        <w:jc w:val="both"/>
                        <w:rPr>
                          <w:rFonts w:cs="B Titr"/>
                          <w:sz w:val="20"/>
                          <w:szCs w:val="20"/>
                          <w:rtl/>
                        </w:rPr>
                      </w:pPr>
                      <w:r w:rsidRPr="00426387">
                        <w:rPr>
                          <w:rFonts w:cs="B Titr" w:hint="cs"/>
                          <w:sz w:val="20"/>
                          <w:szCs w:val="20"/>
                          <w:rtl/>
                        </w:rPr>
                        <w:t>ـ فتوکپی برابر اصل خلاصه پرونده بیمار</w:t>
                      </w:r>
                    </w:p>
                    <w:p w:rsidR="00511960" w:rsidRPr="00426387" w:rsidRDefault="00511960" w:rsidP="008E792F">
                      <w:pPr>
                        <w:spacing w:after="0" w:line="240" w:lineRule="auto"/>
                        <w:jc w:val="both"/>
                        <w:rPr>
                          <w:rFonts w:cs="B Titr"/>
                          <w:sz w:val="20"/>
                          <w:szCs w:val="20"/>
                          <w:rtl/>
                        </w:rPr>
                      </w:pPr>
                      <w:r w:rsidRPr="00426387">
                        <w:rPr>
                          <w:rFonts w:cs="B Titr" w:hint="cs"/>
                          <w:sz w:val="20"/>
                          <w:szCs w:val="20"/>
                          <w:rtl/>
                        </w:rPr>
                        <w:t>ـ ریز دارو و لوازم مصرفی</w:t>
                      </w:r>
                    </w:p>
                    <w:p w:rsidR="00511960" w:rsidRDefault="00511960" w:rsidP="008E792F">
                      <w:pPr>
                        <w:spacing w:after="0" w:line="240" w:lineRule="auto"/>
                        <w:jc w:val="both"/>
                        <w:rPr>
                          <w:rFonts w:cs="B Titr"/>
                          <w:sz w:val="28"/>
                          <w:szCs w:val="28"/>
                          <w:rtl/>
                        </w:rPr>
                      </w:pPr>
                      <w:r>
                        <w:rPr>
                          <w:rFonts w:cs="B Titr" w:hint="cs"/>
                          <w:sz w:val="28"/>
                          <w:szCs w:val="28"/>
                          <w:rtl/>
                        </w:rPr>
                        <w:t>ب ـ هزینه های جراحی و سزارین</w:t>
                      </w:r>
                    </w:p>
                    <w:p w:rsidR="00511960" w:rsidRPr="00426387" w:rsidRDefault="00511960" w:rsidP="008E792F">
                      <w:pPr>
                        <w:spacing w:after="0" w:line="240" w:lineRule="auto"/>
                        <w:jc w:val="both"/>
                        <w:rPr>
                          <w:rFonts w:cs="B Titr"/>
                          <w:sz w:val="20"/>
                          <w:szCs w:val="20"/>
                          <w:rtl/>
                        </w:rPr>
                      </w:pPr>
                      <w:r w:rsidRPr="00426387">
                        <w:rPr>
                          <w:rFonts w:cs="B Titr" w:hint="cs"/>
                          <w:sz w:val="20"/>
                          <w:szCs w:val="20"/>
                          <w:rtl/>
                        </w:rPr>
                        <w:t>ـ اصل صورت حساب بیمارستان</w:t>
                      </w:r>
                    </w:p>
                    <w:p w:rsidR="00511960" w:rsidRPr="00426387" w:rsidRDefault="00511960" w:rsidP="008E792F">
                      <w:pPr>
                        <w:spacing w:after="0" w:line="240" w:lineRule="auto"/>
                        <w:jc w:val="both"/>
                        <w:rPr>
                          <w:rFonts w:cs="B Titr"/>
                          <w:sz w:val="20"/>
                          <w:szCs w:val="20"/>
                          <w:rtl/>
                        </w:rPr>
                      </w:pPr>
                      <w:r w:rsidRPr="00426387">
                        <w:rPr>
                          <w:rFonts w:cs="B Titr" w:hint="cs"/>
                          <w:sz w:val="20"/>
                          <w:szCs w:val="20"/>
                          <w:rtl/>
                        </w:rPr>
                        <w:t>ـ فتوکپی برابر اصل شرح عمل</w:t>
                      </w:r>
                    </w:p>
                    <w:p w:rsidR="00511960" w:rsidRPr="00426387" w:rsidRDefault="00511960" w:rsidP="008E792F">
                      <w:pPr>
                        <w:spacing w:after="0" w:line="240" w:lineRule="auto"/>
                        <w:jc w:val="both"/>
                        <w:rPr>
                          <w:rFonts w:cs="B Titr"/>
                          <w:sz w:val="20"/>
                          <w:szCs w:val="20"/>
                          <w:rtl/>
                        </w:rPr>
                      </w:pPr>
                      <w:r w:rsidRPr="00426387">
                        <w:rPr>
                          <w:rFonts w:cs="B Titr" w:hint="cs"/>
                          <w:sz w:val="20"/>
                          <w:szCs w:val="20"/>
                          <w:rtl/>
                        </w:rPr>
                        <w:t>ـ فتوکپی برابر اصل شرح بیهوشی</w:t>
                      </w:r>
                    </w:p>
                    <w:p w:rsidR="00511960" w:rsidRPr="00426387" w:rsidRDefault="00511960" w:rsidP="008E792F">
                      <w:pPr>
                        <w:spacing w:after="0" w:line="240" w:lineRule="auto"/>
                        <w:jc w:val="both"/>
                        <w:rPr>
                          <w:rFonts w:cs="B Titr"/>
                          <w:sz w:val="20"/>
                          <w:szCs w:val="20"/>
                          <w:rtl/>
                        </w:rPr>
                      </w:pPr>
                      <w:r w:rsidRPr="00426387">
                        <w:rPr>
                          <w:rFonts w:cs="B Titr" w:hint="cs"/>
                          <w:sz w:val="20"/>
                          <w:szCs w:val="20"/>
                          <w:rtl/>
                        </w:rPr>
                        <w:t>ـ درصورت خرید پروتز های داخل بدن از طریق شرکت، فاکتور خرید ت</w:t>
                      </w:r>
                      <w:r w:rsidR="008E792F">
                        <w:rPr>
                          <w:rFonts w:cs="B Titr" w:hint="cs"/>
                          <w:sz w:val="20"/>
                          <w:szCs w:val="20"/>
                          <w:rtl/>
                        </w:rPr>
                        <w:t>و</w:t>
                      </w:r>
                      <w:r w:rsidRPr="00426387">
                        <w:rPr>
                          <w:rFonts w:cs="B Titr" w:hint="cs"/>
                          <w:sz w:val="20"/>
                          <w:szCs w:val="20"/>
                          <w:rtl/>
                        </w:rPr>
                        <w:t>سط پزشک جراح و اتاق عمل بیمارستان و کارشناس بیمه تأیید گردد.</w:t>
                      </w:r>
                    </w:p>
                    <w:p w:rsidR="00511960" w:rsidRPr="00426387" w:rsidRDefault="00511960" w:rsidP="008E792F">
                      <w:pPr>
                        <w:spacing w:after="0" w:line="240" w:lineRule="auto"/>
                        <w:jc w:val="both"/>
                        <w:rPr>
                          <w:rFonts w:cs="B Titr"/>
                          <w:sz w:val="20"/>
                          <w:szCs w:val="20"/>
                          <w:rtl/>
                        </w:rPr>
                      </w:pPr>
                      <w:r w:rsidRPr="00426387">
                        <w:rPr>
                          <w:rFonts w:cs="B Titr" w:hint="cs"/>
                          <w:sz w:val="20"/>
                          <w:szCs w:val="20"/>
                          <w:rtl/>
                        </w:rPr>
                        <w:t>ـ ریز دارو و لوازم مصرفی</w:t>
                      </w:r>
                    </w:p>
                    <w:p w:rsidR="00511960" w:rsidRDefault="00511960" w:rsidP="008E792F">
                      <w:pPr>
                        <w:spacing w:after="0" w:line="240" w:lineRule="auto"/>
                        <w:jc w:val="both"/>
                        <w:rPr>
                          <w:rFonts w:cs="B Titr"/>
                          <w:sz w:val="28"/>
                          <w:szCs w:val="28"/>
                          <w:rtl/>
                        </w:rPr>
                      </w:pPr>
                      <w:r>
                        <w:rPr>
                          <w:rFonts w:cs="B Titr" w:hint="cs"/>
                          <w:sz w:val="28"/>
                          <w:szCs w:val="28"/>
                          <w:rtl/>
                        </w:rPr>
                        <w:t xml:space="preserve">ج ـ هزینه های لیزیک چشم </w:t>
                      </w:r>
                    </w:p>
                    <w:p w:rsidR="00511960" w:rsidRPr="00426387" w:rsidRDefault="00511960" w:rsidP="008E792F">
                      <w:pPr>
                        <w:spacing w:after="0" w:line="240" w:lineRule="auto"/>
                        <w:jc w:val="both"/>
                        <w:rPr>
                          <w:rFonts w:cs="B Titr"/>
                          <w:sz w:val="20"/>
                          <w:szCs w:val="20"/>
                          <w:rtl/>
                        </w:rPr>
                      </w:pPr>
                      <w:r w:rsidRPr="00426387">
                        <w:rPr>
                          <w:rFonts w:cs="B Titr" w:hint="cs"/>
                          <w:sz w:val="20"/>
                          <w:szCs w:val="20"/>
                          <w:rtl/>
                        </w:rPr>
                        <w:t xml:space="preserve">ـ اصل صورت حساب بیمارستان </w:t>
                      </w:r>
                    </w:p>
                    <w:p w:rsidR="00511960" w:rsidRPr="00426387" w:rsidRDefault="00511960" w:rsidP="008E792F">
                      <w:pPr>
                        <w:spacing w:after="0" w:line="240" w:lineRule="auto"/>
                        <w:jc w:val="both"/>
                        <w:rPr>
                          <w:rFonts w:cs="B Titr"/>
                          <w:sz w:val="20"/>
                          <w:szCs w:val="20"/>
                          <w:rtl/>
                        </w:rPr>
                      </w:pPr>
                      <w:r w:rsidRPr="00426387">
                        <w:rPr>
                          <w:rFonts w:cs="B Titr" w:hint="cs"/>
                          <w:sz w:val="20"/>
                          <w:szCs w:val="20"/>
                          <w:rtl/>
                        </w:rPr>
                        <w:t xml:space="preserve">ـ تأییدیه پزشک متخصص با قید شماره چشم </w:t>
                      </w:r>
                    </w:p>
                    <w:p w:rsidR="00511960" w:rsidRPr="00426387" w:rsidRDefault="00511960" w:rsidP="008E792F">
                      <w:pPr>
                        <w:spacing w:after="0" w:line="240" w:lineRule="auto"/>
                        <w:jc w:val="both"/>
                        <w:rPr>
                          <w:rFonts w:cs="B Titr"/>
                          <w:sz w:val="20"/>
                          <w:szCs w:val="20"/>
                          <w:rtl/>
                        </w:rPr>
                      </w:pPr>
                      <w:r w:rsidRPr="00426387">
                        <w:rPr>
                          <w:rFonts w:cs="B Titr" w:hint="cs"/>
                          <w:sz w:val="20"/>
                          <w:szCs w:val="20"/>
                          <w:rtl/>
                        </w:rPr>
                        <w:t xml:space="preserve">ـ گزارش دستگاه لیزیک قبل از عمل </w:t>
                      </w:r>
                    </w:p>
                    <w:p w:rsidR="00426387" w:rsidRDefault="00426387" w:rsidP="008E792F">
                      <w:pPr>
                        <w:spacing w:after="0" w:line="240" w:lineRule="auto"/>
                        <w:jc w:val="both"/>
                        <w:rPr>
                          <w:rFonts w:cs="B Titr"/>
                          <w:sz w:val="28"/>
                          <w:szCs w:val="28"/>
                          <w:rtl/>
                        </w:rPr>
                      </w:pPr>
                      <w:r>
                        <w:rPr>
                          <w:rFonts w:cs="B Titr" w:hint="cs"/>
                          <w:sz w:val="28"/>
                          <w:szCs w:val="28"/>
                          <w:rtl/>
                        </w:rPr>
                        <w:t>تذکر:</w:t>
                      </w:r>
                    </w:p>
                    <w:p w:rsidR="00426387" w:rsidRDefault="00426387" w:rsidP="008E792F">
                      <w:pPr>
                        <w:spacing w:after="0" w:line="240" w:lineRule="auto"/>
                        <w:jc w:val="both"/>
                        <w:rPr>
                          <w:rFonts w:cs="B Titr"/>
                          <w:sz w:val="28"/>
                          <w:szCs w:val="28"/>
                          <w:rtl/>
                        </w:rPr>
                      </w:pPr>
                      <w:r>
                        <w:rPr>
                          <w:rFonts w:cs="B Titr" w:hint="cs"/>
                          <w:sz w:val="28"/>
                          <w:szCs w:val="28"/>
                          <w:rtl/>
                        </w:rPr>
                        <w:t>درتمامی موارد فوق کپی صفحه اول دفترچه بیمار لازم می باشد .</w:t>
                      </w:r>
                    </w:p>
                    <w:p w:rsidR="00511960" w:rsidRPr="00511960" w:rsidRDefault="00511960" w:rsidP="00511960">
                      <w:pPr>
                        <w:spacing w:after="0" w:line="240" w:lineRule="auto"/>
                        <w:rPr>
                          <w:rFonts w:cs="B Titr"/>
                          <w:sz w:val="28"/>
                          <w:szCs w:val="28"/>
                        </w:rPr>
                      </w:pPr>
                    </w:p>
                  </w:txbxContent>
                </v:textbox>
              </v:rect>
            </w:pict>
          </mc:Fallback>
        </mc:AlternateContent>
      </w:r>
      <w:r w:rsidR="00BC1779">
        <w:rPr>
          <w:rFonts w:cs="B Titr"/>
          <w:sz w:val="36"/>
          <w:szCs w:val="36"/>
          <w:rtl/>
        </w:rPr>
        <w:br w:type="textWrapping" w:clear="all"/>
      </w:r>
    </w:p>
    <w:p w:rsidR="00C70D05" w:rsidRDefault="00C70D05" w:rsidP="00C70D05">
      <w:pPr>
        <w:spacing w:after="0" w:line="240" w:lineRule="auto"/>
        <w:jc w:val="center"/>
        <w:rPr>
          <w:rFonts w:cs="B Titr"/>
          <w:sz w:val="36"/>
          <w:szCs w:val="36"/>
          <w:rtl/>
        </w:rPr>
      </w:pPr>
    </w:p>
    <w:sectPr w:rsidR="00C70D05" w:rsidSect="00C45463">
      <w:pgSz w:w="11906" w:h="16838" w:code="9"/>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63"/>
    <w:rsid w:val="000007FA"/>
    <w:rsid w:val="000009EA"/>
    <w:rsid w:val="00010364"/>
    <w:rsid w:val="00014F79"/>
    <w:rsid w:val="0002128D"/>
    <w:rsid w:val="000237C5"/>
    <w:rsid w:val="00035918"/>
    <w:rsid w:val="00040706"/>
    <w:rsid w:val="000534CA"/>
    <w:rsid w:val="000626A2"/>
    <w:rsid w:val="000655D4"/>
    <w:rsid w:val="000760D2"/>
    <w:rsid w:val="00081075"/>
    <w:rsid w:val="00084B0E"/>
    <w:rsid w:val="000967EA"/>
    <w:rsid w:val="00097884"/>
    <w:rsid w:val="000A3449"/>
    <w:rsid w:val="000A6E99"/>
    <w:rsid w:val="000B3E75"/>
    <w:rsid w:val="000C6845"/>
    <w:rsid w:val="000D1276"/>
    <w:rsid w:val="000D1344"/>
    <w:rsid w:val="000D2141"/>
    <w:rsid w:val="000D4007"/>
    <w:rsid w:val="000E08F2"/>
    <w:rsid w:val="000E0B5D"/>
    <w:rsid w:val="000F6714"/>
    <w:rsid w:val="000F7044"/>
    <w:rsid w:val="00101C7C"/>
    <w:rsid w:val="001105ED"/>
    <w:rsid w:val="00110885"/>
    <w:rsid w:val="001117F7"/>
    <w:rsid w:val="00115963"/>
    <w:rsid w:val="00116321"/>
    <w:rsid w:val="00123A85"/>
    <w:rsid w:val="00123E03"/>
    <w:rsid w:val="0012702A"/>
    <w:rsid w:val="00135CC8"/>
    <w:rsid w:val="001419E4"/>
    <w:rsid w:val="00147484"/>
    <w:rsid w:val="00156F32"/>
    <w:rsid w:val="00157585"/>
    <w:rsid w:val="0016117C"/>
    <w:rsid w:val="00171A5D"/>
    <w:rsid w:val="001734E3"/>
    <w:rsid w:val="001815D7"/>
    <w:rsid w:val="001851B3"/>
    <w:rsid w:val="001959BA"/>
    <w:rsid w:val="001B6E03"/>
    <w:rsid w:val="001D1546"/>
    <w:rsid w:val="001D5D23"/>
    <w:rsid w:val="001D7615"/>
    <w:rsid w:val="001E2C5D"/>
    <w:rsid w:val="001E2F68"/>
    <w:rsid w:val="001E35A5"/>
    <w:rsid w:val="001E682A"/>
    <w:rsid w:val="001E68B0"/>
    <w:rsid w:val="001E751E"/>
    <w:rsid w:val="001F3CE2"/>
    <w:rsid w:val="001F677B"/>
    <w:rsid w:val="002024FF"/>
    <w:rsid w:val="00204F48"/>
    <w:rsid w:val="00206941"/>
    <w:rsid w:val="002277B0"/>
    <w:rsid w:val="00230BAF"/>
    <w:rsid w:val="002343EE"/>
    <w:rsid w:val="00234455"/>
    <w:rsid w:val="00236A24"/>
    <w:rsid w:val="00243852"/>
    <w:rsid w:val="0025380D"/>
    <w:rsid w:val="0025385A"/>
    <w:rsid w:val="002552F0"/>
    <w:rsid w:val="00260E55"/>
    <w:rsid w:val="002612C9"/>
    <w:rsid w:val="00262F82"/>
    <w:rsid w:val="002701FD"/>
    <w:rsid w:val="00270B89"/>
    <w:rsid w:val="0027352E"/>
    <w:rsid w:val="00276A65"/>
    <w:rsid w:val="0028163C"/>
    <w:rsid w:val="002912C6"/>
    <w:rsid w:val="0029763E"/>
    <w:rsid w:val="002A21D9"/>
    <w:rsid w:val="002A68B3"/>
    <w:rsid w:val="002B0B83"/>
    <w:rsid w:val="002B3AAA"/>
    <w:rsid w:val="002B4016"/>
    <w:rsid w:val="002B6D93"/>
    <w:rsid w:val="002D3501"/>
    <w:rsid w:val="002D63EB"/>
    <w:rsid w:val="002E0003"/>
    <w:rsid w:val="002E0893"/>
    <w:rsid w:val="002E2F86"/>
    <w:rsid w:val="003027A9"/>
    <w:rsid w:val="00303E91"/>
    <w:rsid w:val="00306511"/>
    <w:rsid w:val="00314DA1"/>
    <w:rsid w:val="00316FF5"/>
    <w:rsid w:val="003277A8"/>
    <w:rsid w:val="003440BD"/>
    <w:rsid w:val="00344612"/>
    <w:rsid w:val="003464F7"/>
    <w:rsid w:val="003519A9"/>
    <w:rsid w:val="00361517"/>
    <w:rsid w:val="00363ED0"/>
    <w:rsid w:val="00374D03"/>
    <w:rsid w:val="00383F46"/>
    <w:rsid w:val="00387187"/>
    <w:rsid w:val="003954BD"/>
    <w:rsid w:val="003967CE"/>
    <w:rsid w:val="0039776D"/>
    <w:rsid w:val="003A0600"/>
    <w:rsid w:val="003A27B6"/>
    <w:rsid w:val="003A5719"/>
    <w:rsid w:val="003C316D"/>
    <w:rsid w:val="003C6DD5"/>
    <w:rsid w:val="003C79B7"/>
    <w:rsid w:val="003D319A"/>
    <w:rsid w:val="003D668A"/>
    <w:rsid w:val="003E204A"/>
    <w:rsid w:val="0040244A"/>
    <w:rsid w:val="004037C3"/>
    <w:rsid w:val="00410230"/>
    <w:rsid w:val="00413D11"/>
    <w:rsid w:val="00414622"/>
    <w:rsid w:val="0041520F"/>
    <w:rsid w:val="00417CC0"/>
    <w:rsid w:val="00426387"/>
    <w:rsid w:val="00436575"/>
    <w:rsid w:val="00441C6A"/>
    <w:rsid w:val="00443E0F"/>
    <w:rsid w:val="004552AD"/>
    <w:rsid w:val="004557AF"/>
    <w:rsid w:val="004577B5"/>
    <w:rsid w:val="0046255B"/>
    <w:rsid w:val="004630B0"/>
    <w:rsid w:val="004711B0"/>
    <w:rsid w:val="004840A3"/>
    <w:rsid w:val="00495896"/>
    <w:rsid w:val="00495D6F"/>
    <w:rsid w:val="004A28BF"/>
    <w:rsid w:val="004A514D"/>
    <w:rsid w:val="004C014F"/>
    <w:rsid w:val="004D2B9A"/>
    <w:rsid w:val="004D3ACC"/>
    <w:rsid w:val="004D73C0"/>
    <w:rsid w:val="004E0E9E"/>
    <w:rsid w:val="00500AF0"/>
    <w:rsid w:val="00500DEA"/>
    <w:rsid w:val="00505031"/>
    <w:rsid w:val="00511960"/>
    <w:rsid w:val="00516DF5"/>
    <w:rsid w:val="005174A1"/>
    <w:rsid w:val="00527E3A"/>
    <w:rsid w:val="0054152A"/>
    <w:rsid w:val="00541733"/>
    <w:rsid w:val="00544EFC"/>
    <w:rsid w:val="00551A04"/>
    <w:rsid w:val="00551C9B"/>
    <w:rsid w:val="00553D09"/>
    <w:rsid w:val="005608D3"/>
    <w:rsid w:val="005645BE"/>
    <w:rsid w:val="0057582C"/>
    <w:rsid w:val="00581A50"/>
    <w:rsid w:val="0058317C"/>
    <w:rsid w:val="00583D0C"/>
    <w:rsid w:val="005866AA"/>
    <w:rsid w:val="00596834"/>
    <w:rsid w:val="005D242B"/>
    <w:rsid w:val="005D4072"/>
    <w:rsid w:val="005D5ADE"/>
    <w:rsid w:val="005D6417"/>
    <w:rsid w:val="005D7D2B"/>
    <w:rsid w:val="005E4B00"/>
    <w:rsid w:val="005E4B9F"/>
    <w:rsid w:val="005F1537"/>
    <w:rsid w:val="00613C6C"/>
    <w:rsid w:val="006169EA"/>
    <w:rsid w:val="00626E6C"/>
    <w:rsid w:val="00634720"/>
    <w:rsid w:val="00634A5E"/>
    <w:rsid w:val="00637B28"/>
    <w:rsid w:val="006457B2"/>
    <w:rsid w:val="00653A56"/>
    <w:rsid w:val="00657100"/>
    <w:rsid w:val="00667890"/>
    <w:rsid w:val="0067076D"/>
    <w:rsid w:val="00670EB1"/>
    <w:rsid w:val="006801AC"/>
    <w:rsid w:val="00684A84"/>
    <w:rsid w:val="006915A4"/>
    <w:rsid w:val="006A0393"/>
    <w:rsid w:val="006A2094"/>
    <w:rsid w:val="006A5F85"/>
    <w:rsid w:val="006A6F4D"/>
    <w:rsid w:val="006C285F"/>
    <w:rsid w:val="006C3D94"/>
    <w:rsid w:val="006C5CED"/>
    <w:rsid w:val="006C7364"/>
    <w:rsid w:val="006D3C56"/>
    <w:rsid w:val="006E554D"/>
    <w:rsid w:val="006E6400"/>
    <w:rsid w:val="006F0A3F"/>
    <w:rsid w:val="00700D84"/>
    <w:rsid w:val="00703D45"/>
    <w:rsid w:val="00710CC9"/>
    <w:rsid w:val="00720C9D"/>
    <w:rsid w:val="00720DAE"/>
    <w:rsid w:val="007231D6"/>
    <w:rsid w:val="00726D13"/>
    <w:rsid w:val="00735812"/>
    <w:rsid w:val="00736D65"/>
    <w:rsid w:val="00744667"/>
    <w:rsid w:val="00754FBF"/>
    <w:rsid w:val="00761370"/>
    <w:rsid w:val="007732A1"/>
    <w:rsid w:val="007801B0"/>
    <w:rsid w:val="00784071"/>
    <w:rsid w:val="00784C0D"/>
    <w:rsid w:val="00787E67"/>
    <w:rsid w:val="00794B64"/>
    <w:rsid w:val="007A178A"/>
    <w:rsid w:val="007A4B80"/>
    <w:rsid w:val="007B64E6"/>
    <w:rsid w:val="007B792A"/>
    <w:rsid w:val="0080240E"/>
    <w:rsid w:val="00803539"/>
    <w:rsid w:val="0080371A"/>
    <w:rsid w:val="00812966"/>
    <w:rsid w:val="00815702"/>
    <w:rsid w:val="00830897"/>
    <w:rsid w:val="00841909"/>
    <w:rsid w:val="00847334"/>
    <w:rsid w:val="00853A71"/>
    <w:rsid w:val="00853F29"/>
    <w:rsid w:val="00854891"/>
    <w:rsid w:val="008668CA"/>
    <w:rsid w:val="008762D4"/>
    <w:rsid w:val="00880183"/>
    <w:rsid w:val="00882DA7"/>
    <w:rsid w:val="00886723"/>
    <w:rsid w:val="00890D31"/>
    <w:rsid w:val="008A03C7"/>
    <w:rsid w:val="008A36E1"/>
    <w:rsid w:val="008A39DD"/>
    <w:rsid w:val="008A562D"/>
    <w:rsid w:val="008C1486"/>
    <w:rsid w:val="008D00AD"/>
    <w:rsid w:val="008D1217"/>
    <w:rsid w:val="008D568B"/>
    <w:rsid w:val="008D5831"/>
    <w:rsid w:val="008E04FF"/>
    <w:rsid w:val="008E4FD1"/>
    <w:rsid w:val="008E792F"/>
    <w:rsid w:val="008F1812"/>
    <w:rsid w:val="00902FFC"/>
    <w:rsid w:val="00912683"/>
    <w:rsid w:val="00913EFA"/>
    <w:rsid w:val="00916D0F"/>
    <w:rsid w:val="00923A53"/>
    <w:rsid w:val="009268DD"/>
    <w:rsid w:val="0093014E"/>
    <w:rsid w:val="009313BB"/>
    <w:rsid w:val="00931497"/>
    <w:rsid w:val="0093590B"/>
    <w:rsid w:val="0093693F"/>
    <w:rsid w:val="00944308"/>
    <w:rsid w:val="00947B7E"/>
    <w:rsid w:val="0095183E"/>
    <w:rsid w:val="00953DE2"/>
    <w:rsid w:val="00964BFA"/>
    <w:rsid w:val="00964E47"/>
    <w:rsid w:val="00977378"/>
    <w:rsid w:val="0098192B"/>
    <w:rsid w:val="00984D41"/>
    <w:rsid w:val="00987232"/>
    <w:rsid w:val="009951EE"/>
    <w:rsid w:val="009A0EA3"/>
    <w:rsid w:val="009A3332"/>
    <w:rsid w:val="009B3A7D"/>
    <w:rsid w:val="009B4808"/>
    <w:rsid w:val="009B7431"/>
    <w:rsid w:val="009C5AE1"/>
    <w:rsid w:val="009E3B15"/>
    <w:rsid w:val="009E62C6"/>
    <w:rsid w:val="00A00A93"/>
    <w:rsid w:val="00A05B3E"/>
    <w:rsid w:val="00A0721B"/>
    <w:rsid w:val="00A17563"/>
    <w:rsid w:val="00A21AA2"/>
    <w:rsid w:val="00A22E05"/>
    <w:rsid w:val="00A2436E"/>
    <w:rsid w:val="00A25622"/>
    <w:rsid w:val="00A35DF5"/>
    <w:rsid w:val="00A370D9"/>
    <w:rsid w:val="00A46CC5"/>
    <w:rsid w:val="00A64F2A"/>
    <w:rsid w:val="00A7158D"/>
    <w:rsid w:val="00A74C49"/>
    <w:rsid w:val="00A95EDD"/>
    <w:rsid w:val="00AA1DD7"/>
    <w:rsid w:val="00AA6133"/>
    <w:rsid w:val="00AB2377"/>
    <w:rsid w:val="00AC6EE6"/>
    <w:rsid w:val="00AD39BB"/>
    <w:rsid w:val="00AD5D5A"/>
    <w:rsid w:val="00AD70BF"/>
    <w:rsid w:val="00AF7DEB"/>
    <w:rsid w:val="00B11E91"/>
    <w:rsid w:val="00B23314"/>
    <w:rsid w:val="00B237DB"/>
    <w:rsid w:val="00B2781A"/>
    <w:rsid w:val="00B44A86"/>
    <w:rsid w:val="00B44D86"/>
    <w:rsid w:val="00B506AF"/>
    <w:rsid w:val="00B54BA2"/>
    <w:rsid w:val="00B61ECF"/>
    <w:rsid w:val="00B72493"/>
    <w:rsid w:val="00B814F7"/>
    <w:rsid w:val="00B86EEC"/>
    <w:rsid w:val="00B9064D"/>
    <w:rsid w:val="00B93857"/>
    <w:rsid w:val="00B93FEF"/>
    <w:rsid w:val="00B949E7"/>
    <w:rsid w:val="00B96E0F"/>
    <w:rsid w:val="00BA0057"/>
    <w:rsid w:val="00BB151F"/>
    <w:rsid w:val="00BB47D5"/>
    <w:rsid w:val="00BB4800"/>
    <w:rsid w:val="00BC1779"/>
    <w:rsid w:val="00BC402C"/>
    <w:rsid w:val="00BC41AE"/>
    <w:rsid w:val="00BC4828"/>
    <w:rsid w:val="00BC61DC"/>
    <w:rsid w:val="00BD30A2"/>
    <w:rsid w:val="00BE44DA"/>
    <w:rsid w:val="00BE5395"/>
    <w:rsid w:val="00BF2384"/>
    <w:rsid w:val="00BF58CC"/>
    <w:rsid w:val="00C052D5"/>
    <w:rsid w:val="00C06A11"/>
    <w:rsid w:val="00C11B64"/>
    <w:rsid w:val="00C13D19"/>
    <w:rsid w:val="00C17B7B"/>
    <w:rsid w:val="00C2053F"/>
    <w:rsid w:val="00C244E3"/>
    <w:rsid w:val="00C36692"/>
    <w:rsid w:val="00C45463"/>
    <w:rsid w:val="00C4686E"/>
    <w:rsid w:val="00C5386B"/>
    <w:rsid w:val="00C62FA3"/>
    <w:rsid w:val="00C63206"/>
    <w:rsid w:val="00C70D05"/>
    <w:rsid w:val="00C72319"/>
    <w:rsid w:val="00C748E8"/>
    <w:rsid w:val="00C76559"/>
    <w:rsid w:val="00C82311"/>
    <w:rsid w:val="00C93892"/>
    <w:rsid w:val="00C9460A"/>
    <w:rsid w:val="00C96F8E"/>
    <w:rsid w:val="00CA628D"/>
    <w:rsid w:val="00CB4158"/>
    <w:rsid w:val="00CB5F88"/>
    <w:rsid w:val="00CC3A53"/>
    <w:rsid w:val="00CC7143"/>
    <w:rsid w:val="00CE6134"/>
    <w:rsid w:val="00CF09E6"/>
    <w:rsid w:val="00CF0E51"/>
    <w:rsid w:val="00CF1F01"/>
    <w:rsid w:val="00CF717A"/>
    <w:rsid w:val="00D079FE"/>
    <w:rsid w:val="00D1186D"/>
    <w:rsid w:val="00D26DE5"/>
    <w:rsid w:val="00D3041E"/>
    <w:rsid w:val="00D541E8"/>
    <w:rsid w:val="00D56BCC"/>
    <w:rsid w:val="00D632A3"/>
    <w:rsid w:val="00D65F8A"/>
    <w:rsid w:val="00D66FA4"/>
    <w:rsid w:val="00D716EE"/>
    <w:rsid w:val="00D84AB5"/>
    <w:rsid w:val="00D902E7"/>
    <w:rsid w:val="00D909DD"/>
    <w:rsid w:val="00D934A4"/>
    <w:rsid w:val="00DA1A08"/>
    <w:rsid w:val="00DA222E"/>
    <w:rsid w:val="00DA5058"/>
    <w:rsid w:val="00DA6D54"/>
    <w:rsid w:val="00DB299D"/>
    <w:rsid w:val="00DC0308"/>
    <w:rsid w:val="00DC525F"/>
    <w:rsid w:val="00DC7053"/>
    <w:rsid w:val="00DD71E0"/>
    <w:rsid w:val="00DE7834"/>
    <w:rsid w:val="00DF2736"/>
    <w:rsid w:val="00E031AC"/>
    <w:rsid w:val="00E10552"/>
    <w:rsid w:val="00E21027"/>
    <w:rsid w:val="00E23C70"/>
    <w:rsid w:val="00E30A05"/>
    <w:rsid w:val="00E50A72"/>
    <w:rsid w:val="00E52CDD"/>
    <w:rsid w:val="00E834E1"/>
    <w:rsid w:val="00E958A3"/>
    <w:rsid w:val="00EA7952"/>
    <w:rsid w:val="00EC0952"/>
    <w:rsid w:val="00EC2787"/>
    <w:rsid w:val="00EC7023"/>
    <w:rsid w:val="00EC7228"/>
    <w:rsid w:val="00ED0CF4"/>
    <w:rsid w:val="00ED18B6"/>
    <w:rsid w:val="00ED2004"/>
    <w:rsid w:val="00EE1E0A"/>
    <w:rsid w:val="00EE4510"/>
    <w:rsid w:val="00EF5688"/>
    <w:rsid w:val="00F25574"/>
    <w:rsid w:val="00F36F3E"/>
    <w:rsid w:val="00F441F4"/>
    <w:rsid w:val="00F46434"/>
    <w:rsid w:val="00F473D1"/>
    <w:rsid w:val="00F56535"/>
    <w:rsid w:val="00F62157"/>
    <w:rsid w:val="00F74948"/>
    <w:rsid w:val="00F95FD4"/>
    <w:rsid w:val="00F96A2A"/>
    <w:rsid w:val="00FA13DE"/>
    <w:rsid w:val="00FA2E5C"/>
    <w:rsid w:val="00FA50E8"/>
    <w:rsid w:val="00FB6939"/>
    <w:rsid w:val="00FC0453"/>
    <w:rsid w:val="00FD1704"/>
    <w:rsid w:val="00FD1C04"/>
    <w:rsid w:val="00FE1338"/>
    <w:rsid w:val="00FE1A60"/>
    <w:rsid w:val="00FF0D22"/>
    <w:rsid w:val="00FF46CB"/>
    <w:rsid w:val="00FF64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FAAB91-48EC-41F9-A621-09FF9472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E51"/>
    <w:pPr>
      <w:bidi/>
      <w:spacing w:line="276" w:lineRule="auto"/>
    </w:pPr>
    <w:rPr>
      <w:rFonts w:ascii="Calibri" w:hAnsi="Calibri" w:cs="Arial"/>
      <w:lang w:bidi="fa-IR"/>
    </w:rPr>
  </w:style>
  <w:style w:type="paragraph" w:styleId="Heading1">
    <w:name w:val="heading 1"/>
    <w:basedOn w:val="Normal"/>
    <w:next w:val="Normal"/>
    <w:link w:val="Heading1Char"/>
    <w:uiPriority w:val="9"/>
    <w:qFormat/>
    <w:rsid w:val="00CF0E5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bidi w:val="0"/>
      <w:spacing w:before="480" w:after="100" w:line="269" w:lineRule="auto"/>
      <w:contextualSpacing/>
      <w:outlineLvl w:val="0"/>
    </w:pPr>
    <w:rPr>
      <w:rFonts w:asciiTheme="majorHAnsi" w:eastAsiaTheme="majorEastAsia" w:hAnsiTheme="majorHAnsi" w:cstheme="majorBidi"/>
      <w:b/>
      <w:bCs/>
      <w:i/>
      <w:iCs/>
      <w:color w:val="622423" w:themeColor="accent2" w:themeShade="7F"/>
      <w:lang w:bidi="en-US"/>
    </w:rPr>
  </w:style>
  <w:style w:type="paragraph" w:styleId="Heading2">
    <w:name w:val="heading 2"/>
    <w:basedOn w:val="Normal"/>
    <w:next w:val="Normal"/>
    <w:link w:val="Heading2Char"/>
    <w:uiPriority w:val="9"/>
    <w:semiHidden/>
    <w:unhideWhenUsed/>
    <w:qFormat/>
    <w:rsid w:val="00CF0E51"/>
    <w:pPr>
      <w:pBdr>
        <w:top w:val="single" w:sz="4" w:space="0" w:color="C0504D" w:themeColor="accent2"/>
        <w:left w:val="single" w:sz="48" w:space="2" w:color="C0504D" w:themeColor="accent2"/>
        <w:bottom w:val="single" w:sz="4" w:space="0" w:color="C0504D" w:themeColor="accent2"/>
        <w:right w:val="single" w:sz="4" w:space="4" w:color="C0504D" w:themeColor="accent2"/>
      </w:pBdr>
      <w:bidi w:val="0"/>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bidi="en-US"/>
    </w:rPr>
  </w:style>
  <w:style w:type="paragraph" w:styleId="Heading3">
    <w:name w:val="heading 3"/>
    <w:basedOn w:val="Normal"/>
    <w:next w:val="Normal"/>
    <w:link w:val="Heading3Char"/>
    <w:uiPriority w:val="9"/>
    <w:semiHidden/>
    <w:unhideWhenUsed/>
    <w:qFormat/>
    <w:rsid w:val="00CF0E51"/>
    <w:pPr>
      <w:pBdr>
        <w:left w:val="single" w:sz="48" w:space="2" w:color="C0504D" w:themeColor="accent2"/>
        <w:bottom w:val="single" w:sz="4" w:space="0" w:color="C0504D" w:themeColor="accent2"/>
      </w:pBdr>
      <w:bidi w:val="0"/>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bidi="en-US"/>
    </w:rPr>
  </w:style>
  <w:style w:type="paragraph" w:styleId="Heading4">
    <w:name w:val="heading 4"/>
    <w:basedOn w:val="Normal"/>
    <w:next w:val="Normal"/>
    <w:link w:val="Heading4Char"/>
    <w:uiPriority w:val="9"/>
    <w:semiHidden/>
    <w:unhideWhenUsed/>
    <w:qFormat/>
    <w:rsid w:val="00CF0E51"/>
    <w:pPr>
      <w:pBdr>
        <w:left w:val="single" w:sz="4" w:space="2" w:color="C0504D" w:themeColor="accent2"/>
        <w:bottom w:val="single" w:sz="4" w:space="2" w:color="C0504D" w:themeColor="accent2"/>
      </w:pBdr>
      <w:bidi w:val="0"/>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lang w:bidi="en-US"/>
    </w:rPr>
  </w:style>
  <w:style w:type="paragraph" w:styleId="Heading5">
    <w:name w:val="heading 5"/>
    <w:basedOn w:val="Normal"/>
    <w:next w:val="Normal"/>
    <w:link w:val="Heading5Char"/>
    <w:uiPriority w:val="9"/>
    <w:semiHidden/>
    <w:unhideWhenUsed/>
    <w:qFormat/>
    <w:rsid w:val="00CF0E51"/>
    <w:pPr>
      <w:pBdr>
        <w:left w:val="dotted" w:sz="4" w:space="2" w:color="C0504D" w:themeColor="accent2"/>
        <w:bottom w:val="dotted" w:sz="4" w:space="2" w:color="C0504D" w:themeColor="accent2"/>
      </w:pBdr>
      <w:bidi w:val="0"/>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lang w:bidi="en-US"/>
    </w:rPr>
  </w:style>
  <w:style w:type="paragraph" w:styleId="Heading6">
    <w:name w:val="heading 6"/>
    <w:basedOn w:val="Normal"/>
    <w:next w:val="Normal"/>
    <w:link w:val="Heading6Char"/>
    <w:uiPriority w:val="9"/>
    <w:semiHidden/>
    <w:unhideWhenUsed/>
    <w:qFormat/>
    <w:rsid w:val="00CF0E51"/>
    <w:pPr>
      <w:pBdr>
        <w:bottom w:val="single" w:sz="4" w:space="2" w:color="E5B8B7" w:themeColor="accent2" w:themeTint="66"/>
      </w:pBdr>
      <w:bidi w:val="0"/>
      <w:spacing w:before="200" w:after="100" w:line="240" w:lineRule="auto"/>
      <w:contextualSpacing/>
      <w:outlineLvl w:val="5"/>
    </w:pPr>
    <w:rPr>
      <w:rFonts w:asciiTheme="majorHAnsi" w:eastAsiaTheme="majorEastAsia" w:hAnsiTheme="majorHAnsi" w:cstheme="majorBidi"/>
      <w:i/>
      <w:iCs/>
      <w:color w:val="943634" w:themeColor="accent2" w:themeShade="BF"/>
      <w:lang w:bidi="en-US"/>
    </w:rPr>
  </w:style>
  <w:style w:type="paragraph" w:styleId="Heading7">
    <w:name w:val="heading 7"/>
    <w:basedOn w:val="Normal"/>
    <w:next w:val="Normal"/>
    <w:link w:val="Heading7Char"/>
    <w:uiPriority w:val="9"/>
    <w:semiHidden/>
    <w:unhideWhenUsed/>
    <w:qFormat/>
    <w:rsid w:val="00CF0E51"/>
    <w:pPr>
      <w:pBdr>
        <w:bottom w:val="dotted" w:sz="4" w:space="2" w:color="D99594" w:themeColor="accent2" w:themeTint="99"/>
      </w:pBdr>
      <w:bidi w:val="0"/>
      <w:spacing w:before="200" w:after="100" w:line="240" w:lineRule="auto"/>
      <w:contextualSpacing/>
      <w:outlineLvl w:val="6"/>
    </w:pPr>
    <w:rPr>
      <w:rFonts w:asciiTheme="majorHAnsi" w:eastAsiaTheme="majorEastAsia" w:hAnsiTheme="majorHAnsi" w:cstheme="majorBidi"/>
      <w:i/>
      <w:iCs/>
      <w:color w:val="943634" w:themeColor="accent2" w:themeShade="BF"/>
      <w:lang w:bidi="en-US"/>
    </w:rPr>
  </w:style>
  <w:style w:type="paragraph" w:styleId="Heading8">
    <w:name w:val="heading 8"/>
    <w:basedOn w:val="Normal"/>
    <w:next w:val="Normal"/>
    <w:link w:val="Heading8Char"/>
    <w:uiPriority w:val="9"/>
    <w:semiHidden/>
    <w:unhideWhenUsed/>
    <w:qFormat/>
    <w:rsid w:val="00CF0E51"/>
    <w:pPr>
      <w:bidi w:val="0"/>
      <w:spacing w:before="200" w:after="100" w:line="240" w:lineRule="auto"/>
      <w:contextualSpacing/>
      <w:outlineLvl w:val="7"/>
    </w:pPr>
    <w:rPr>
      <w:rFonts w:asciiTheme="majorHAnsi" w:eastAsiaTheme="majorEastAsia" w:hAnsiTheme="majorHAnsi" w:cstheme="majorBidi"/>
      <w:i/>
      <w:iCs/>
      <w:color w:val="C0504D" w:themeColor="accent2"/>
      <w:lang w:bidi="en-US"/>
    </w:rPr>
  </w:style>
  <w:style w:type="paragraph" w:styleId="Heading9">
    <w:name w:val="heading 9"/>
    <w:basedOn w:val="Normal"/>
    <w:next w:val="Normal"/>
    <w:link w:val="Heading9Char"/>
    <w:uiPriority w:val="9"/>
    <w:semiHidden/>
    <w:unhideWhenUsed/>
    <w:qFormat/>
    <w:rsid w:val="00CF0E51"/>
    <w:pPr>
      <w:bidi w:val="0"/>
      <w:spacing w:before="200" w:after="100" w:line="240" w:lineRule="auto"/>
      <w:contextualSpacing/>
      <w:outlineLvl w:val="8"/>
    </w:pPr>
    <w:rPr>
      <w:rFonts w:asciiTheme="majorHAnsi" w:eastAsiaTheme="majorEastAsia" w:hAnsiTheme="majorHAnsi" w:cstheme="majorBidi"/>
      <w:i/>
      <w:iCs/>
      <w:color w:val="C0504D" w:themeColor="accent2"/>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E51"/>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CF0E51"/>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CF0E51"/>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CF0E51"/>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CF0E51"/>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CF0E51"/>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CF0E51"/>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CF0E51"/>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CF0E51"/>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CF0E51"/>
    <w:pPr>
      <w:bidi w:val="0"/>
    </w:pPr>
    <w:rPr>
      <w:b/>
      <w:bCs/>
      <w:color w:val="943634" w:themeColor="accent2" w:themeShade="BF"/>
      <w:sz w:val="18"/>
      <w:szCs w:val="18"/>
    </w:rPr>
  </w:style>
  <w:style w:type="paragraph" w:styleId="Title">
    <w:name w:val="Title"/>
    <w:basedOn w:val="Normal"/>
    <w:next w:val="Normal"/>
    <w:link w:val="TitleChar"/>
    <w:uiPriority w:val="10"/>
    <w:qFormat/>
    <w:rsid w:val="00CF0E51"/>
    <w:pPr>
      <w:pBdr>
        <w:top w:val="single" w:sz="48" w:space="0" w:color="C0504D" w:themeColor="accent2"/>
        <w:bottom w:val="single" w:sz="48" w:space="0" w:color="C0504D" w:themeColor="accent2"/>
      </w:pBdr>
      <w:shd w:val="clear" w:color="auto" w:fill="C0504D" w:themeFill="accent2"/>
      <w:bidi w:val="0"/>
      <w:spacing w:after="0" w:line="240" w:lineRule="auto"/>
      <w:jc w:val="center"/>
    </w:pPr>
    <w:rPr>
      <w:rFonts w:asciiTheme="majorHAnsi" w:eastAsiaTheme="majorEastAsia" w:hAnsiTheme="majorHAnsi" w:cstheme="majorBidi"/>
      <w:i/>
      <w:iCs/>
      <w:color w:val="FFFFFF" w:themeColor="background1"/>
      <w:spacing w:val="10"/>
      <w:sz w:val="48"/>
      <w:szCs w:val="48"/>
      <w:lang w:bidi="en-US"/>
    </w:rPr>
  </w:style>
  <w:style w:type="character" w:customStyle="1" w:styleId="TitleChar">
    <w:name w:val="Title Char"/>
    <w:basedOn w:val="DefaultParagraphFont"/>
    <w:link w:val="Title"/>
    <w:uiPriority w:val="10"/>
    <w:rsid w:val="00CF0E51"/>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CF0E51"/>
    <w:pPr>
      <w:pBdr>
        <w:bottom w:val="dotted" w:sz="8" w:space="10" w:color="C0504D" w:themeColor="accent2"/>
      </w:pBdr>
      <w:bidi w:val="0"/>
      <w:spacing w:before="200" w:after="900" w:line="240" w:lineRule="auto"/>
      <w:jc w:val="center"/>
    </w:pPr>
    <w:rPr>
      <w:rFonts w:asciiTheme="majorHAnsi" w:eastAsiaTheme="majorEastAsia" w:hAnsiTheme="majorHAnsi" w:cstheme="majorBidi"/>
      <w:i/>
      <w:iCs/>
      <w:color w:val="622423" w:themeColor="accent2" w:themeShade="7F"/>
      <w:sz w:val="24"/>
      <w:szCs w:val="24"/>
      <w:lang w:bidi="en-US"/>
    </w:rPr>
  </w:style>
  <w:style w:type="character" w:customStyle="1" w:styleId="SubtitleChar">
    <w:name w:val="Subtitle Char"/>
    <w:basedOn w:val="DefaultParagraphFont"/>
    <w:link w:val="Subtitle"/>
    <w:uiPriority w:val="11"/>
    <w:rsid w:val="00CF0E51"/>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CF0E51"/>
    <w:rPr>
      <w:b/>
      <w:bCs/>
      <w:spacing w:val="0"/>
    </w:rPr>
  </w:style>
  <w:style w:type="character" w:styleId="Emphasis">
    <w:name w:val="Emphasis"/>
    <w:uiPriority w:val="20"/>
    <w:qFormat/>
    <w:rsid w:val="00CF0E5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CF0E51"/>
    <w:pPr>
      <w:bidi w:val="0"/>
      <w:spacing w:after="0" w:line="240" w:lineRule="auto"/>
    </w:pPr>
  </w:style>
  <w:style w:type="paragraph" w:styleId="ListParagraph">
    <w:name w:val="List Paragraph"/>
    <w:basedOn w:val="Normal"/>
    <w:uiPriority w:val="34"/>
    <w:qFormat/>
    <w:rsid w:val="00CF0E51"/>
    <w:pPr>
      <w:bidi w:val="0"/>
      <w:ind w:left="720"/>
      <w:contextualSpacing/>
    </w:pPr>
  </w:style>
  <w:style w:type="paragraph" w:styleId="Quote">
    <w:name w:val="Quote"/>
    <w:basedOn w:val="Normal"/>
    <w:next w:val="Normal"/>
    <w:link w:val="QuoteChar"/>
    <w:uiPriority w:val="29"/>
    <w:qFormat/>
    <w:rsid w:val="00CF0E51"/>
    <w:pPr>
      <w:bidi w:val="0"/>
    </w:pPr>
    <w:rPr>
      <w:rFonts w:asciiTheme="minorHAnsi" w:eastAsiaTheme="minorHAnsi" w:hAnsiTheme="minorHAnsi" w:cstheme="minorBidi"/>
      <w:color w:val="943634" w:themeColor="accent2" w:themeShade="BF"/>
      <w:sz w:val="20"/>
      <w:szCs w:val="20"/>
      <w:lang w:bidi="en-US"/>
    </w:rPr>
  </w:style>
  <w:style w:type="character" w:customStyle="1" w:styleId="QuoteChar">
    <w:name w:val="Quote Char"/>
    <w:basedOn w:val="DefaultParagraphFont"/>
    <w:link w:val="Quote"/>
    <w:uiPriority w:val="29"/>
    <w:rsid w:val="00CF0E51"/>
    <w:rPr>
      <w:color w:val="943634" w:themeColor="accent2" w:themeShade="BF"/>
      <w:sz w:val="20"/>
      <w:szCs w:val="20"/>
    </w:rPr>
  </w:style>
  <w:style w:type="paragraph" w:styleId="IntenseQuote">
    <w:name w:val="Intense Quote"/>
    <w:basedOn w:val="Normal"/>
    <w:next w:val="Normal"/>
    <w:link w:val="IntenseQuoteChar"/>
    <w:uiPriority w:val="30"/>
    <w:qFormat/>
    <w:rsid w:val="00CF0E51"/>
    <w:pPr>
      <w:pBdr>
        <w:top w:val="dotted" w:sz="8" w:space="10" w:color="C0504D" w:themeColor="accent2"/>
        <w:bottom w:val="dotted" w:sz="8" w:space="10" w:color="C0504D" w:themeColor="accent2"/>
      </w:pBdr>
      <w:bidi w:val="0"/>
      <w:spacing w:line="300" w:lineRule="auto"/>
      <w:ind w:left="2160" w:right="2160"/>
      <w:jc w:val="center"/>
    </w:pPr>
    <w:rPr>
      <w:rFonts w:asciiTheme="majorHAnsi" w:eastAsiaTheme="majorEastAsia" w:hAnsiTheme="majorHAnsi" w:cstheme="majorBidi"/>
      <w:b/>
      <w:bCs/>
      <w:i/>
      <w:iCs/>
      <w:color w:val="C0504D" w:themeColor="accent2"/>
      <w:sz w:val="20"/>
      <w:szCs w:val="20"/>
      <w:lang w:bidi="en-US"/>
    </w:rPr>
  </w:style>
  <w:style w:type="character" w:customStyle="1" w:styleId="IntenseQuoteChar">
    <w:name w:val="Intense Quote Char"/>
    <w:basedOn w:val="DefaultParagraphFont"/>
    <w:link w:val="IntenseQuote"/>
    <w:uiPriority w:val="30"/>
    <w:rsid w:val="00CF0E51"/>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CF0E51"/>
    <w:rPr>
      <w:rFonts w:asciiTheme="majorHAnsi" w:eastAsiaTheme="majorEastAsia" w:hAnsiTheme="majorHAnsi" w:cstheme="majorBidi"/>
      <w:i/>
      <w:iCs/>
      <w:color w:val="C0504D" w:themeColor="accent2"/>
    </w:rPr>
  </w:style>
  <w:style w:type="character" w:styleId="IntenseEmphasis">
    <w:name w:val="Intense Emphasis"/>
    <w:uiPriority w:val="21"/>
    <w:qFormat/>
    <w:rsid w:val="00CF0E5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CF0E51"/>
    <w:rPr>
      <w:i/>
      <w:iCs/>
      <w:smallCaps/>
      <w:color w:val="C0504D" w:themeColor="accent2"/>
      <w:u w:color="C0504D" w:themeColor="accent2"/>
    </w:rPr>
  </w:style>
  <w:style w:type="character" w:styleId="IntenseReference">
    <w:name w:val="Intense Reference"/>
    <w:uiPriority w:val="32"/>
    <w:qFormat/>
    <w:rsid w:val="00CF0E51"/>
    <w:rPr>
      <w:b/>
      <w:bCs/>
      <w:i/>
      <w:iCs/>
      <w:smallCaps/>
      <w:color w:val="C0504D" w:themeColor="accent2"/>
      <w:u w:color="C0504D" w:themeColor="accent2"/>
    </w:rPr>
  </w:style>
  <w:style w:type="character" w:styleId="BookTitle">
    <w:name w:val="Book Title"/>
    <w:uiPriority w:val="33"/>
    <w:qFormat/>
    <w:rsid w:val="00CF0E51"/>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CF0E51"/>
    <w:pPr>
      <w:outlineLvl w:val="9"/>
    </w:pPr>
    <w:rPr>
      <w:i w:val="0"/>
      <w:iCs w:val="0"/>
      <w:lang w:bidi="fa-IR"/>
    </w:rPr>
  </w:style>
  <w:style w:type="table" w:styleId="TableGrid">
    <w:name w:val="Table Grid"/>
    <w:basedOn w:val="TableNormal"/>
    <w:uiPriority w:val="59"/>
    <w:rsid w:val="00C454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07451-B5E7-45A6-86EF-DE7A82A3F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 Saghayi</dc:creator>
  <cp:keywords/>
  <dc:description/>
  <cp:lastModifiedBy>Soheila Talan</cp:lastModifiedBy>
  <cp:revision>2</cp:revision>
  <cp:lastPrinted>2020-04-28T03:41:00Z</cp:lastPrinted>
  <dcterms:created xsi:type="dcterms:W3CDTF">2020-12-19T06:08:00Z</dcterms:created>
  <dcterms:modified xsi:type="dcterms:W3CDTF">2020-12-19T06:08:00Z</dcterms:modified>
</cp:coreProperties>
</file>